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F31BF" w:rsidR="009C1C6B" w:rsidP="003D4077" w:rsidRDefault="009C1C6B" w14:paraId="4CF205F4" w14:textId="2D30C870">
      <w:pPr>
        <w:pStyle w:val="Titredudocument"/>
      </w:pPr>
    </w:p>
    <w:p w:rsidRPr="00DA3FAE" w:rsidR="00E66AEE" w:rsidP="00E66AEE" w:rsidRDefault="00E66AEE" w14:paraId="74179F59" w14:textId="77777777">
      <w:pPr>
        <w:pStyle w:val="Titre2"/>
        <w:jc w:val="right"/>
        <w:rPr>
          <w:rFonts w:ascii="Arial Rounded MT Bold" w:hAnsi="Arial Rounded MT Bold" w:cs="Arial"/>
          <w:color w:val="0070C0"/>
          <w:sz w:val="36"/>
          <w:szCs w:val="36"/>
        </w:rPr>
      </w:pPr>
      <w:bookmarkStart w:name="_Toc39486666" w:id="0"/>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rsidRPr="00BF31BF" w:rsidR="009C1C6B" w:rsidP="00464BC4" w:rsidRDefault="009C1C6B" w14:paraId="245D712B" w14:textId="3C85135B">
      <w:pPr>
        <w:pStyle w:val="Semainedu"/>
        <w:spacing w:after="2040"/>
      </w:pPr>
      <w:r w:rsidRPr="00BF31BF">
        <w:t xml:space="preserve">Semaine du </w:t>
      </w:r>
      <w:r w:rsidR="001006EC">
        <w:t>11</w:t>
      </w:r>
      <w:r w:rsidR="00842C3D">
        <w:t xml:space="preserve"> mai</w:t>
      </w:r>
      <w:r w:rsidRPr="00BF31BF">
        <w:t xml:space="preserve"> 2020</w:t>
      </w:r>
    </w:p>
    <w:p w:rsidR="00674A0A" w:rsidRDefault="0000309F" w14:paraId="4EDCD8FE" w14:textId="63BE4159">
      <w:pPr>
        <w:pStyle w:val="TM2"/>
        <w:rPr>
          <w:rFonts w:asciiTheme="minorHAnsi" w:hAnsiTheme="minorHAnsi" w:eastAsiaTheme="minorEastAsia"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history="1" w:anchor="_Toc39486666">
        <w:r w:rsidRPr="00741CFE" w:rsidR="00674A0A">
          <w:rPr>
            <w:rStyle w:val="Lienhypertexte"/>
            <w:rFonts w:ascii="Arial Rounded MT Bold" w:hAnsi="Arial Rounded MT Bold" w:cs="Arial"/>
            <w:noProof/>
          </w:rPr>
          <w:t>ÉDUCATION PRÉSCOLAIRE</w:t>
        </w:r>
        <w:r w:rsidR="00674A0A">
          <w:rPr>
            <w:noProof/>
            <w:webHidden/>
          </w:rPr>
          <w:tab/>
        </w:r>
        <w:r w:rsidR="00674A0A">
          <w:rPr>
            <w:noProof/>
            <w:webHidden/>
          </w:rPr>
          <w:fldChar w:fldCharType="begin"/>
        </w:r>
        <w:r w:rsidR="00674A0A">
          <w:rPr>
            <w:noProof/>
            <w:webHidden/>
          </w:rPr>
          <w:instrText xml:space="preserve"> PAGEREF _Toc39486666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rsidR="00674A0A" w:rsidRDefault="00437D06" w14:paraId="097D6DA8" w14:textId="2232E595">
      <w:pPr>
        <w:pStyle w:val="TM2"/>
        <w:rPr>
          <w:rFonts w:asciiTheme="minorHAnsi" w:hAnsiTheme="minorHAnsi" w:eastAsiaTheme="minorEastAsia" w:cstheme="minorBidi"/>
          <w:noProof/>
          <w:szCs w:val="22"/>
          <w:lang w:val="fr-CA" w:eastAsia="fr-CA"/>
        </w:rPr>
      </w:pPr>
      <w:hyperlink w:history="1" w:anchor="_Toc39486667">
        <w:r w:rsidRPr="00741CFE" w:rsidR="00674A0A">
          <w:rPr>
            <w:rStyle w:val="Lienhypertexte"/>
            <w:noProof/>
          </w:rPr>
          <w:t>Suggestions d’activités</w:t>
        </w:r>
        <w:r w:rsidR="00674A0A">
          <w:rPr>
            <w:noProof/>
            <w:webHidden/>
          </w:rPr>
          <w:tab/>
        </w:r>
        <w:r w:rsidR="00674A0A">
          <w:rPr>
            <w:noProof/>
            <w:webHidden/>
          </w:rPr>
          <w:fldChar w:fldCharType="begin"/>
        </w:r>
        <w:r w:rsidR="00674A0A">
          <w:rPr>
            <w:noProof/>
            <w:webHidden/>
          </w:rPr>
          <w:instrText xml:space="preserve"> PAGEREF _Toc39486667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rsidR="00674A0A" w:rsidRDefault="00437D06" w14:paraId="2BE4704B" w14:textId="1A722BCE">
      <w:pPr>
        <w:pStyle w:val="TM3"/>
        <w:rPr>
          <w:rFonts w:asciiTheme="minorHAnsi" w:hAnsiTheme="minorHAnsi" w:eastAsiaTheme="minorEastAsia" w:cstheme="minorBidi"/>
          <w:noProof/>
          <w:szCs w:val="22"/>
          <w:lang w:val="fr-CA" w:eastAsia="fr-CA"/>
        </w:rPr>
      </w:pPr>
      <w:hyperlink w:history="1" w:anchor="_Toc39486668">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_Toc39486668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rsidR="00674A0A" w:rsidRDefault="00437D06" w14:paraId="75B4B1CD" w14:textId="02D16C03">
      <w:pPr>
        <w:pStyle w:val="TM2"/>
        <w:rPr>
          <w:rFonts w:asciiTheme="minorHAnsi" w:hAnsiTheme="minorHAnsi" w:eastAsiaTheme="minorEastAsia" w:cstheme="minorBidi"/>
          <w:noProof/>
          <w:szCs w:val="22"/>
          <w:lang w:val="fr-CA" w:eastAsia="fr-CA"/>
        </w:rPr>
      </w:pPr>
      <w:hyperlink w:history="1" w:anchor="_Toc39486669">
        <w:r w:rsidRPr="00741CFE" w:rsidR="00674A0A">
          <w:rPr>
            <w:rStyle w:val="Lienhypertexte"/>
            <w:noProof/>
          </w:rPr>
          <w:t>Activités à l’extérieur</w:t>
        </w:r>
        <w:r w:rsidR="00674A0A">
          <w:rPr>
            <w:noProof/>
            <w:webHidden/>
          </w:rPr>
          <w:tab/>
        </w:r>
        <w:r w:rsidR="00674A0A">
          <w:rPr>
            <w:noProof/>
            <w:webHidden/>
          </w:rPr>
          <w:fldChar w:fldCharType="begin"/>
        </w:r>
        <w:r w:rsidR="00674A0A">
          <w:rPr>
            <w:noProof/>
            <w:webHidden/>
          </w:rPr>
          <w:instrText xml:space="preserve"> PAGEREF _Toc39486669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rsidR="00674A0A" w:rsidRDefault="00437D06" w14:paraId="30160D65" w14:textId="68E8FD1B">
      <w:pPr>
        <w:pStyle w:val="TM3"/>
        <w:rPr>
          <w:rFonts w:asciiTheme="minorHAnsi" w:hAnsiTheme="minorHAnsi" w:eastAsiaTheme="minorEastAsia" w:cstheme="minorBidi"/>
          <w:noProof/>
          <w:szCs w:val="22"/>
          <w:lang w:val="fr-CA" w:eastAsia="fr-CA"/>
        </w:rPr>
      </w:pPr>
      <w:hyperlink w:history="1" w:anchor="_Toc39486670">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_Toc39486670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rsidR="00674A0A" w:rsidRDefault="00437D06" w14:paraId="590CA259" w14:textId="54463C65">
      <w:pPr>
        <w:pStyle w:val="TM2"/>
        <w:rPr>
          <w:rFonts w:asciiTheme="minorHAnsi" w:hAnsiTheme="minorHAnsi" w:eastAsiaTheme="minorEastAsia" w:cstheme="minorBidi"/>
          <w:noProof/>
          <w:szCs w:val="22"/>
          <w:lang w:val="fr-CA" w:eastAsia="fr-CA"/>
        </w:rPr>
      </w:pPr>
      <w:hyperlink w:history="1" w:anchor="_Toc39486671">
        <w:r w:rsidRPr="00741CFE" w:rsidR="00674A0A">
          <w:rPr>
            <w:rStyle w:val="Lienhypertexte"/>
            <w:noProof/>
          </w:rPr>
          <w:t>Mon album</w:t>
        </w:r>
        <w:r w:rsidR="00674A0A">
          <w:rPr>
            <w:noProof/>
            <w:webHidden/>
          </w:rPr>
          <w:tab/>
        </w:r>
        <w:r w:rsidR="00674A0A">
          <w:rPr>
            <w:noProof/>
            <w:webHidden/>
          </w:rPr>
          <w:fldChar w:fldCharType="begin"/>
        </w:r>
        <w:r w:rsidR="00674A0A">
          <w:rPr>
            <w:noProof/>
            <w:webHidden/>
          </w:rPr>
          <w:instrText xml:space="preserve"> PAGEREF _Toc39486671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rsidR="00674A0A" w:rsidRDefault="00437D06" w14:paraId="54BD152F" w14:textId="49863F5A">
      <w:pPr>
        <w:pStyle w:val="TM3"/>
        <w:rPr>
          <w:rFonts w:asciiTheme="minorHAnsi" w:hAnsiTheme="minorHAnsi" w:eastAsiaTheme="minorEastAsia" w:cstheme="minorBidi"/>
          <w:noProof/>
          <w:szCs w:val="22"/>
          <w:lang w:val="fr-CA" w:eastAsia="fr-CA"/>
        </w:rPr>
      </w:pPr>
      <w:hyperlink w:history="1" w:anchor="_Toc39486672">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_Toc39486672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rsidR="00674A0A" w:rsidRDefault="00437D06" w14:paraId="74E298A4" w14:textId="61A9C502">
      <w:pPr>
        <w:pStyle w:val="TM2"/>
        <w:rPr>
          <w:rFonts w:asciiTheme="minorHAnsi" w:hAnsiTheme="minorHAnsi" w:eastAsiaTheme="minorEastAsia" w:cstheme="minorBidi"/>
          <w:noProof/>
          <w:szCs w:val="22"/>
          <w:lang w:val="fr-CA" w:eastAsia="fr-CA"/>
        </w:rPr>
      </w:pPr>
      <w:hyperlink w:history="1" w:anchor="_Toc39486673">
        <w:r w:rsidRPr="00741CFE" w:rsidR="00674A0A">
          <w:rPr>
            <w:rStyle w:val="Lienhypertexte"/>
            <w:noProof/>
          </w:rPr>
          <w:t>Ma collation préférée</w:t>
        </w:r>
        <w:r w:rsidR="00674A0A">
          <w:rPr>
            <w:noProof/>
            <w:webHidden/>
          </w:rPr>
          <w:tab/>
        </w:r>
        <w:r w:rsidR="00674A0A">
          <w:rPr>
            <w:noProof/>
            <w:webHidden/>
          </w:rPr>
          <w:fldChar w:fldCharType="begin"/>
        </w:r>
        <w:r w:rsidR="00674A0A">
          <w:rPr>
            <w:noProof/>
            <w:webHidden/>
          </w:rPr>
          <w:instrText xml:space="preserve"> PAGEREF _Toc39486673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rsidR="00674A0A" w:rsidRDefault="00437D06" w14:paraId="3406D359" w14:textId="06A83E47">
      <w:pPr>
        <w:pStyle w:val="TM3"/>
        <w:rPr>
          <w:rFonts w:asciiTheme="minorHAnsi" w:hAnsiTheme="minorHAnsi" w:eastAsiaTheme="minorEastAsia" w:cstheme="minorBidi"/>
          <w:noProof/>
          <w:szCs w:val="22"/>
          <w:lang w:val="fr-CA" w:eastAsia="fr-CA"/>
        </w:rPr>
      </w:pPr>
      <w:hyperlink w:history="1" w:anchor="_Toc39486674">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_Toc39486674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rsidR="00674A0A" w:rsidRDefault="00437D06" w14:paraId="04E6DC45" w14:textId="2F01C43B">
      <w:pPr>
        <w:pStyle w:val="TM2"/>
        <w:rPr>
          <w:rFonts w:asciiTheme="minorHAnsi" w:hAnsiTheme="minorHAnsi" w:eastAsiaTheme="minorEastAsia" w:cstheme="minorBidi"/>
          <w:noProof/>
          <w:szCs w:val="22"/>
          <w:lang w:val="fr-CA" w:eastAsia="fr-CA"/>
        </w:rPr>
      </w:pPr>
      <w:hyperlink w:history="1" w:anchor="_Toc39486675">
        <w:r w:rsidRPr="00741CFE" w:rsidR="00674A0A">
          <w:rPr>
            <w:rStyle w:val="Lienhypertexte"/>
            <w:noProof/>
          </w:rPr>
          <w:t>Histoire et chansons</w:t>
        </w:r>
        <w:r w:rsidR="00674A0A">
          <w:rPr>
            <w:noProof/>
            <w:webHidden/>
          </w:rPr>
          <w:tab/>
        </w:r>
        <w:r w:rsidR="00674A0A">
          <w:rPr>
            <w:noProof/>
            <w:webHidden/>
          </w:rPr>
          <w:fldChar w:fldCharType="begin"/>
        </w:r>
        <w:r w:rsidR="00674A0A">
          <w:rPr>
            <w:noProof/>
            <w:webHidden/>
          </w:rPr>
          <w:instrText xml:space="preserve"> PAGEREF _Toc39486675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rsidR="00674A0A" w:rsidRDefault="00437D06" w14:paraId="279CFBDD" w14:textId="3D0C4165">
      <w:pPr>
        <w:pStyle w:val="TM3"/>
        <w:rPr>
          <w:rFonts w:asciiTheme="minorHAnsi" w:hAnsiTheme="minorHAnsi" w:eastAsiaTheme="minorEastAsia" w:cstheme="minorBidi"/>
          <w:noProof/>
          <w:szCs w:val="22"/>
          <w:lang w:val="fr-CA" w:eastAsia="fr-CA"/>
        </w:rPr>
      </w:pPr>
      <w:hyperlink w:history="1" w:anchor="_Toc39486676">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_Toc39486676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rsidR="00674A0A" w:rsidRDefault="00437D06" w14:paraId="4C771AFC" w14:textId="09700006">
      <w:pPr>
        <w:pStyle w:val="TM2"/>
        <w:rPr>
          <w:rFonts w:asciiTheme="minorHAnsi" w:hAnsiTheme="minorHAnsi" w:eastAsiaTheme="minorEastAsia" w:cstheme="minorBidi"/>
          <w:noProof/>
          <w:szCs w:val="22"/>
          <w:lang w:val="fr-CA" w:eastAsia="fr-CA"/>
        </w:rPr>
      </w:pPr>
      <w:hyperlink w:history="1" w:anchor="_Toc39486677">
        <w:r w:rsidRPr="00741CFE" w:rsidR="00674A0A">
          <w:rPr>
            <w:rStyle w:val="Lienhypertexte"/>
            <w:noProof/>
          </w:rPr>
          <w:t>Le coin de mon toutou</w:t>
        </w:r>
        <w:r w:rsidR="00674A0A">
          <w:rPr>
            <w:noProof/>
            <w:webHidden/>
          </w:rPr>
          <w:tab/>
        </w:r>
        <w:r w:rsidR="00674A0A">
          <w:rPr>
            <w:noProof/>
            <w:webHidden/>
          </w:rPr>
          <w:fldChar w:fldCharType="begin"/>
        </w:r>
        <w:r w:rsidR="00674A0A">
          <w:rPr>
            <w:noProof/>
            <w:webHidden/>
          </w:rPr>
          <w:instrText xml:space="preserve"> PAGEREF _Toc39486677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rsidR="00674A0A" w:rsidRDefault="00437D06" w14:paraId="10531D40" w14:textId="2567406E">
      <w:pPr>
        <w:pStyle w:val="TM3"/>
        <w:rPr>
          <w:rFonts w:asciiTheme="minorHAnsi" w:hAnsiTheme="minorHAnsi" w:eastAsiaTheme="minorEastAsia" w:cstheme="minorBidi"/>
          <w:noProof/>
          <w:szCs w:val="22"/>
          <w:lang w:val="fr-CA" w:eastAsia="fr-CA"/>
        </w:rPr>
      </w:pPr>
      <w:hyperlink w:history="1" w:anchor="_Toc39486678">
        <w:r w:rsidRPr="00741CFE" w:rsidR="00674A0A">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_Toc39486678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rsidRPr="00BF31BF" w:rsidR="00DF4403" w:rsidP="00B60F6E" w:rsidRDefault="0000309F" w14:paraId="173FC790" w14:textId="2A02922F">
      <w:pPr>
        <w:pStyle w:val="TM3"/>
        <w:sectPr w:rsidRPr="00BF31BF" w:rsidR="00DF4403" w:rsidSect="003D4077">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1080" w:bottom="1440" w:left="1080" w:header="0" w:footer="706" w:gutter="0"/>
          <w:cols w:space="708"/>
          <w:docGrid w:linePitch="360"/>
        </w:sectPr>
      </w:pPr>
      <w:r>
        <w:rPr>
          <w:noProof/>
        </w:rPr>
        <w:fldChar w:fldCharType="end"/>
      </w:r>
    </w:p>
    <w:p w:rsidRPr="00BF31BF" w:rsidR="003D4077" w:rsidP="00B028EC" w:rsidRDefault="00E66AEE" w14:paraId="00017C09" w14:textId="0751E2E7">
      <w:pPr>
        <w:pStyle w:val="Matire-Premirepage"/>
      </w:pPr>
      <w:r>
        <w:lastRenderedPageBreak/>
        <w:t>Préscolaire, maternelle 4 et 5 ans</w:t>
      </w:r>
    </w:p>
    <w:p w:rsidRPr="00BF31BF" w:rsidR="00035250" w:rsidP="00B028EC" w:rsidRDefault="00727856" w14:paraId="01392AB3" w14:textId="759F231F">
      <w:pPr>
        <w:pStyle w:val="Titredelactivit"/>
        <w:tabs>
          <w:tab w:val="left" w:pos="7170"/>
        </w:tabs>
      </w:pPr>
      <w:bookmarkStart w:name="_Toc39486667" w:id="1"/>
      <w:r>
        <w:t>Suggestions d’activités</w:t>
      </w:r>
      <w:bookmarkEnd w:id="1"/>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F3382" w:rsidTr="00727856" w14:paraId="1E4CF8A4" w14:textId="77777777">
        <w:tc>
          <w:tcPr>
            <w:tcW w:w="10800" w:type="dxa"/>
            <w:shd w:val="clear" w:color="auto" w:fill="DDECEE" w:themeFill="accent5" w:themeFillTint="33"/>
            <w:tcMar>
              <w:top w:w="360" w:type="dxa"/>
              <w:left w:w="360" w:type="dxa"/>
              <w:bottom w:w="360" w:type="dxa"/>
              <w:right w:w="360" w:type="dxa"/>
            </w:tcMar>
          </w:tcPr>
          <w:p w:rsidRPr="00BF31BF" w:rsidR="006F3382" w:rsidP="00021680" w:rsidRDefault="006F3382" w14:paraId="6E1278F3" w14:textId="77777777">
            <w:pPr>
              <w:pStyle w:val="Tableau-Informationauxparents"/>
            </w:pPr>
            <w:bookmarkStart w:name="_Toc36744043" w:id="2"/>
            <w:bookmarkStart w:name="_Toc39486668" w:id="3"/>
            <w:bookmarkStart w:name="_Hlk36746529" w:id="4"/>
            <w:r w:rsidRPr="00BF31BF">
              <w:t>Information aux parents</w:t>
            </w:r>
            <w:bookmarkEnd w:id="2"/>
            <w:bookmarkEnd w:id="3"/>
          </w:p>
          <w:p w:rsidRPr="00BF31BF" w:rsidR="008A5281" w:rsidP="008A5281" w:rsidRDefault="008A5281" w14:paraId="79C066C5" w14:textId="77777777">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votre enfant, sur le thème du toutou.</w:t>
            </w:r>
          </w:p>
          <w:p w:rsidRPr="00BF31BF" w:rsidR="006F3382" w:rsidP="00021680" w:rsidRDefault="006F3382" w14:paraId="55B7021B" w14:textId="77777777">
            <w:pPr>
              <w:pStyle w:val="Tableau-titre"/>
            </w:pPr>
            <w:r w:rsidRPr="00BF31BF">
              <w:t>À propos de l’activité</w:t>
            </w:r>
          </w:p>
          <w:p w:rsidRPr="00696D75" w:rsidR="0090166A" w:rsidP="00696D75" w:rsidRDefault="0090166A" w14:paraId="761EC15D" w14:textId="77777777">
            <w:pPr>
              <w:pStyle w:val="Tableau-texte"/>
            </w:pPr>
            <w:r w:rsidRPr="00696D75">
              <w:t>UN ENFANT QUI JOUE EST UN ENFANT QUI APPREND.</w:t>
            </w:r>
          </w:p>
          <w:p w:rsidRPr="00BF31BF" w:rsidR="006F3382" w:rsidP="0090166A" w:rsidRDefault="0090166A" w14:paraId="4B127630" w14:textId="2087B6C9">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4"/>
    </w:tbl>
    <w:p w:rsidRPr="00BF31BF" w:rsidR="00196722" w:rsidP="00035250" w:rsidRDefault="00196722" w14:paraId="7049422E" w14:textId="7DED662D">
      <w:pPr>
        <w:pStyle w:val="Crdit"/>
      </w:pPr>
      <w:r w:rsidRPr="00BF31BF">
        <w:br w:type="page"/>
      </w:r>
    </w:p>
    <w:p w:rsidR="00FE5863" w:rsidP="00FE5863" w:rsidRDefault="00E66AEE" w14:paraId="558D33F5" w14:textId="408FD714">
      <w:pPr>
        <w:pStyle w:val="Matire-Premirepage"/>
      </w:pPr>
      <w:r>
        <w:lastRenderedPageBreak/>
        <w:t>Préscolaire, maternelle 4 et 5 ans</w:t>
      </w:r>
    </w:p>
    <w:p w:rsidRPr="00BF31BF" w:rsidR="004F3CD6" w:rsidP="004F3CD6" w:rsidRDefault="004F3CD6" w14:paraId="106A5762" w14:textId="7C75367F">
      <w:pPr>
        <w:pStyle w:val="Titredelactivit"/>
        <w:tabs>
          <w:tab w:val="left" w:pos="7170"/>
        </w:tabs>
      </w:pPr>
      <w:bookmarkStart w:name="_Toc39486669" w:id="5"/>
      <w:r>
        <w:t>Activités à l’extérieur</w:t>
      </w:r>
      <w:bookmarkEnd w:id="5"/>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4F3CD6" w:rsidTr="004068A4" w14:paraId="42F06369" w14:textId="77777777">
        <w:tc>
          <w:tcPr>
            <w:tcW w:w="10800" w:type="dxa"/>
            <w:shd w:val="clear" w:color="auto" w:fill="DDECEE" w:themeFill="accent5" w:themeFillTint="33"/>
            <w:tcMar>
              <w:top w:w="360" w:type="dxa"/>
              <w:left w:w="360" w:type="dxa"/>
              <w:bottom w:w="360" w:type="dxa"/>
              <w:right w:w="360" w:type="dxa"/>
            </w:tcMar>
          </w:tcPr>
          <w:p w:rsidRPr="00BF31BF" w:rsidR="004F3CD6" w:rsidP="004068A4" w:rsidRDefault="00921082" w14:paraId="5AA6FE3A" w14:textId="37B8AF7B">
            <w:pPr>
              <w:pStyle w:val="Tableau-Informationauxparents"/>
            </w:pPr>
            <w:bookmarkStart w:name="_Toc39486670" w:id="6"/>
            <w:r>
              <w:rPr>
                <w:noProof/>
                <w:lang w:val="fr-CA"/>
              </w:rPr>
              <mc:AlternateContent>
                <mc:Choice Requires="wps">
                  <w:drawing>
                    <wp:anchor distT="0" distB="0" distL="114300" distR="114300" simplePos="0" relativeHeight="251661312" behindDoc="0" locked="0" layoutInCell="1" allowOverlap="1" wp14:anchorId="191AF1F1" wp14:editId="41068654">
                      <wp:simplePos x="0" y="0"/>
                      <wp:positionH relativeFrom="column">
                        <wp:posOffset>3980815</wp:posOffset>
                      </wp:positionH>
                      <wp:positionV relativeFrom="paragraph">
                        <wp:posOffset>-1097280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921082" w:rsidP="00921082" w:rsidRDefault="00921082" w14:paraId="2A7287F4" w14:textId="77777777">
                                  <w:pPr>
                                    <w:jc w:val="center"/>
                                    <w:rPr>
                                      <w:lang w:val="fr-CA"/>
                                    </w:rPr>
                                  </w:pPr>
                                  <w:r>
                                    <w:rPr>
                                      <w:lang w:val="fr-CA"/>
                                    </w:rPr>
                                    <w:t>Vivre une activité avec son toutou ou sa figurine préférée sécurise votre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w14:anchorId="191AF1F1">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5" style="position:absolute;margin-left:313.45pt;margin-top:-86.4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">
                      <v:textbox>
                        <w:txbxContent>
                          <w:p w:rsidRPr="0053501D" w:rsidR="00921082" w:rsidP="00921082" w:rsidRDefault="00921082" w14:paraId="2A7287F4" w14:textId="77777777">
                            <w:pPr>
                              <w:jc w:val="center"/>
                              <w:rPr>
                                <w:lang w:val="fr-CA"/>
                              </w:rPr>
                            </w:pPr>
                            <w:r>
                              <w:rPr>
                                <w:lang w:val="fr-CA"/>
                              </w:rPr>
                              <w:t>Vivre une activité avec son toutou ou sa figurine préférée sécurise votre enfant.</w:t>
                            </w:r>
                          </w:p>
                        </w:txbxContent>
                      </v:textbox>
                    </v:shape>
                  </w:pict>
                </mc:Fallback>
              </mc:AlternateContent>
            </w:r>
            <w:r w:rsidRPr="00BF31BF" w:rsidR="004F3CD6">
              <w:t>Information aux parents</w:t>
            </w:r>
            <w:bookmarkEnd w:id="6"/>
          </w:p>
          <w:p w:rsidRPr="00BF31BF" w:rsidR="004F3CD6" w:rsidP="004068A4" w:rsidRDefault="004F3CD6" w14:paraId="1DFFA25C" w14:textId="77777777">
            <w:pPr>
              <w:pStyle w:val="Tableau-titre"/>
            </w:pPr>
            <w:r w:rsidRPr="00BF31BF">
              <w:t>À propos de l’activité</w:t>
            </w:r>
          </w:p>
          <w:p w:rsidR="00F8758C" w:rsidP="00F8758C" w:rsidRDefault="00F8758C" w14:paraId="4FE784FD" w14:textId="77777777">
            <w:pPr>
              <w:pStyle w:val="Tableau-texte"/>
            </w:pPr>
            <w:r>
              <w:t>Invitez</w:t>
            </w:r>
            <w:r w:rsidRPr="291DC01A">
              <w:t xml:space="preserve"> votre enfant à apporter son toutou ou sa figurine préférée</w:t>
            </w:r>
            <w:r>
              <w:t xml:space="preserve"> lors</w:t>
            </w:r>
            <w:r w:rsidRPr="291DC01A">
              <w:t xml:space="preserve"> d’une activité extérieure.</w:t>
            </w:r>
          </w:p>
          <w:p w:rsidR="004F3CD6" w:rsidP="00F8758C" w:rsidRDefault="00F8758C" w14:paraId="06B5E790" w14:textId="77777777">
            <w:pPr>
              <w:pStyle w:val="Tableau-texte"/>
            </w:pPr>
            <w:r w:rsidRPr="00F8758C">
              <w:t>L’activité pourrait être :</w:t>
            </w:r>
          </w:p>
          <w:p w:rsidR="00BC4687" w:rsidP="00BC4687" w:rsidRDefault="00BC4687" w14:paraId="3D025300" w14:textId="77777777">
            <w:pPr>
              <w:pStyle w:val="Tableau-Liste"/>
              <w:rPr>
                <w:rFonts w:eastAsia="Arial"/>
              </w:rPr>
            </w:pPr>
            <w:r w:rsidRPr="291DC01A">
              <w:t xml:space="preserve">Une </w:t>
            </w:r>
            <w:r>
              <w:t>promenade</w:t>
            </w:r>
            <w:r w:rsidRPr="291DC01A">
              <w:t xml:space="preserve"> à vélo ou en </w:t>
            </w:r>
            <w:proofErr w:type="gramStart"/>
            <w:r w:rsidRPr="291DC01A">
              <w:t>trottinette;</w:t>
            </w:r>
            <w:proofErr w:type="gramEnd"/>
          </w:p>
          <w:p w:rsidR="00BC4687" w:rsidP="00BC4687" w:rsidRDefault="00BC4687" w14:paraId="1D36F7ED" w14:textId="77777777">
            <w:pPr>
              <w:pStyle w:val="Tableau-Liste"/>
              <w:rPr>
                <w:rFonts w:eastAsia="Arial"/>
              </w:rPr>
            </w:pPr>
            <w:r w:rsidRPr="291DC01A">
              <w:t xml:space="preserve">Une marche dans le quartier ou vers la </w:t>
            </w:r>
            <w:proofErr w:type="gramStart"/>
            <w:r w:rsidRPr="291DC01A">
              <w:t>maison</w:t>
            </w:r>
            <w:r>
              <w:t xml:space="preserve">  d’un</w:t>
            </w:r>
            <w:proofErr w:type="gramEnd"/>
            <w:r>
              <w:t xml:space="preserve"> ami </w:t>
            </w:r>
            <w:r w:rsidRPr="291DC01A">
              <w:t xml:space="preserve"> </w:t>
            </w:r>
            <w:r>
              <w:t>ou d’une amie que vous saluerez à distance</w:t>
            </w:r>
            <w:r w:rsidRPr="291DC01A">
              <w:t>;</w:t>
            </w:r>
          </w:p>
          <w:p w:rsidR="00E4397E" w:rsidP="00BC4687" w:rsidRDefault="00BC4687" w14:paraId="1DA3EFAC" w14:textId="77777777">
            <w:pPr>
              <w:pStyle w:val="Tableau-Liste"/>
            </w:pPr>
            <w:r w:rsidRPr="291DC01A">
              <w:t xml:space="preserve">Un </w:t>
            </w:r>
            <w:r>
              <w:t>jeu</w:t>
            </w:r>
            <w:r w:rsidRPr="291DC01A">
              <w:t xml:space="preserve"> </w:t>
            </w:r>
            <w:r>
              <w:t>(ex. :</w:t>
            </w:r>
            <w:r w:rsidRPr="291DC01A">
              <w:t xml:space="preserve"> </w:t>
            </w:r>
            <w:r>
              <w:t xml:space="preserve">marelle, corde à </w:t>
            </w:r>
            <w:proofErr w:type="gramStart"/>
            <w:r>
              <w:t>sauter ,</w:t>
            </w:r>
            <w:proofErr w:type="gramEnd"/>
            <w:r>
              <w:t xml:space="preserve"> etc. ).</w:t>
            </w:r>
          </w:p>
          <w:p w:rsidRPr="00F8758C" w:rsidR="00BC4687" w:rsidP="00B2228C" w:rsidRDefault="00B2228C" w14:paraId="0CA577C4" w14:textId="19E4B071">
            <w:pPr>
              <w:pStyle w:val="Tableau-texte"/>
            </w:pPr>
            <w:r>
              <w:t xml:space="preserve">Au </w:t>
            </w:r>
            <w:r w:rsidRPr="00A1058D">
              <w:t>cours d</w:t>
            </w:r>
            <w:r>
              <w:t>e l</w:t>
            </w:r>
            <w:r w:rsidRPr="00A1058D">
              <w:t xml:space="preserve">’activité ou au retour, </w:t>
            </w:r>
            <w:r>
              <w:t xml:space="preserve">votre </w:t>
            </w:r>
            <w:r w:rsidRPr="00A1058D">
              <w:t>enfant pourrait s’imaginer être son toutou ou sa figurine et raconter</w:t>
            </w:r>
            <w:r>
              <w:t>,</w:t>
            </w:r>
            <w:r w:rsidRPr="00A1058D">
              <w:t xml:space="preserve"> oralement ou par un dessin, ce qu’il a vécu</w:t>
            </w:r>
            <w:r>
              <w:t xml:space="preserve"> (ex. : « J</w:t>
            </w:r>
            <w:r w:rsidRPr="00A1058D">
              <w:t xml:space="preserve">’ai fait une </w:t>
            </w:r>
            <w:r>
              <w:t>promenade</w:t>
            </w:r>
            <w:r w:rsidRPr="00A1058D">
              <w:t xml:space="preserve"> dans le panier et j’ai trouvé que ça allait très vite et qu’il ventait beaucoup</w:t>
            </w:r>
            <w:r>
              <w:t> »)</w:t>
            </w:r>
            <w:r w:rsidRPr="00A1058D">
              <w:t>.</w:t>
            </w:r>
          </w:p>
        </w:tc>
      </w:tr>
    </w:tbl>
    <w:p w:rsidR="00810F14" w:rsidP="00B2228C" w:rsidRDefault="00810F14" w14:paraId="3E26808E" w14:textId="7DC0308A"/>
    <w:p w:rsidR="00B664E9" w:rsidP="00B2228C" w:rsidRDefault="00B664E9" w14:paraId="0FAEFB61" w14:textId="77777777">
      <w:pPr>
        <w:pStyle w:val="Titredelactivit"/>
        <w:tabs>
          <w:tab w:val="left" w:pos="7170"/>
        </w:tabs>
        <w:sectPr w:rsidR="00B664E9" w:rsidSect="00AE62F8">
          <w:headerReference w:type="default" r:id="rId17"/>
          <w:footerReference w:type="default" r:id="rId18"/>
          <w:pgSz w:w="12240" w:h="15840" w:orient="portrait"/>
          <w:pgMar w:top="1170" w:right="1080" w:bottom="1440" w:left="1080" w:header="615" w:footer="706" w:gutter="0"/>
          <w:pgNumType w:start="1"/>
          <w:cols w:space="708"/>
          <w:docGrid w:linePitch="360"/>
        </w:sectPr>
      </w:pPr>
    </w:p>
    <w:p w:rsidR="00DF32B5" w:rsidP="00DF32B5" w:rsidRDefault="00DF32B5" w14:paraId="5C760D06" w14:textId="77777777">
      <w:pPr>
        <w:pStyle w:val="Matire-Premirepage"/>
      </w:pPr>
      <w:r>
        <w:lastRenderedPageBreak/>
        <w:t>Préscolaire, maternelle 4 et 5 ans</w:t>
      </w:r>
    </w:p>
    <w:p w:rsidRPr="00BF31BF" w:rsidR="00B2228C" w:rsidP="00B2228C" w:rsidRDefault="000D776B" w14:paraId="3916B7FB" w14:textId="454763B8">
      <w:pPr>
        <w:pStyle w:val="Titredelactivit"/>
        <w:tabs>
          <w:tab w:val="left" w:pos="7170"/>
        </w:tabs>
      </w:pPr>
      <w:bookmarkStart w:name="_Toc39486671" w:id="8"/>
      <w:r>
        <w:t>Mon album</w:t>
      </w:r>
      <w:bookmarkEnd w:id="8"/>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B2228C" w:rsidTr="004068A4" w14:paraId="13EEF5C0" w14:textId="77777777">
        <w:tc>
          <w:tcPr>
            <w:tcW w:w="10800" w:type="dxa"/>
            <w:shd w:val="clear" w:color="auto" w:fill="DDECEE" w:themeFill="accent5" w:themeFillTint="33"/>
            <w:tcMar>
              <w:top w:w="360" w:type="dxa"/>
              <w:left w:w="360" w:type="dxa"/>
              <w:bottom w:w="360" w:type="dxa"/>
              <w:right w:w="360" w:type="dxa"/>
            </w:tcMar>
          </w:tcPr>
          <w:p w:rsidRPr="00BF31BF" w:rsidR="00B2228C" w:rsidP="004068A4" w:rsidRDefault="00B2228C" w14:paraId="379CF2B3" w14:textId="77777777">
            <w:pPr>
              <w:pStyle w:val="Tableau-Informationauxparents"/>
            </w:pPr>
            <w:bookmarkStart w:name="_Toc39486672" w:id="9"/>
            <w:r>
              <w:rPr>
                <w:noProof/>
                <w:lang w:val="fr-CA"/>
              </w:rPr>
              <mc:AlternateContent>
                <mc:Choice Requires="wps">
                  <w:drawing>
                    <wp:anchor distT="0" distB="0" distL="114300" distR="114300" simplePos="0" relativeHeight="251663360" behindDoc="0" locked="0" layoutInCell="1" allowOverlap="1" wp14:anchorId="515684DD" wp14:editId="2DA0E834">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B2228C" w:rsidP="00B2228C" w:rsidRDefault="006C2F08" w14:paraId="6787E381" w14:textId="1F041B4B">
                                  <w:pPr>
                                    <w:jc w:val="center"/>
                                    <w:rPr>
                                      <w:lang w:val="fr-CA"/>
                                    </w:rPr>
                                  </w:pPr>
                                  <w:r w:rsidRPr="00A1058D">
                                    <w:rPr>
                                      <w:lang w:val="fr-CA"/>
                                    </w:rPr>
                                    <w:t xml:space="preserve">Cette activité permettra à votre enfant de mieux se connaître, d’explorer son monde intérieur et de parler de ses émotions.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13.5pt;margin-top:-86.2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" w14:anchorId="515684DD">
                      <v:textbox>
                        <w:txbxContent>
                          <w:p w:rsidRPr="0053501D" w:rsidR="00B2228C" w:rsidP="00B2228C" w:rsidRDefault="006C2F08" w14:paraId="6787E381" w14:textId="1F041B4B">
                            <w:pPr>
                              <w:jc w:val="center"/>
                              <w:rPr>
                                <w:lang w:val="fr-CA"/>
                              </w:rPr>
                            </w:pPr>
                            <w:r w:rsidRPr="00A1058D">
                              <w:rPr>
                                <w:lang w:val="fr-CA"/>
                              </w:rPr>
                              <w:t xml:space="preserve">Cette activité permettra à votre enfant de mieux se connaître, d’explorer son monde intérieur et de parler de ses émotions. </w:t>
                            </w:r>
                          </w:p>
                        </w:txbxContent>
                      </v:textbox>
                    </v:shape>
                  </w:pict>
                </mc:Fallback>
              </mc:AlternateContent>
            </w:r>
            <w:r w:rsidRPr="00BF31BF">
              <w:t>Information aux parents</w:t>
            </w:r>
            <w:bookmarkEnd w:id="9"/>
          </w:p>
          <w:p w:rsidRPr="00BF31BF" w:rsidR="00B2228C" w:rsidP="004068A4" w:rsidRDefault="00B2228C" w14:paraId="1B1780B1" w14:textId="77777777">
            <w:pPr>
              <w:pStyle w:val="Tableau-titre"/>
            </w:pPr>
            <w:r w:rsidRPr="00BF31BF">
              <w:t>À propos de l’activité</w:t>
            </w:r>
          </w:p>
          <w:p w:rsidR="00DA2BB5" w:rsidP="00DA2BB5" w:rsidRDefault="00DA2BB5" w14:paraId="23EAE308" w14:textId="77777777">
            <w:pPr>
              <w:pStyle w:val="Tableau-texte"/>
            </w:pPr>
            <w:r>
              <w:t xml:space="preserve">Proposez à votre enfant de créer un album de ses toutous ou de </w:t>
            </w:r>
            <w:proofErr w:type="gramStart"/>
            <w:r>
              <w:t>ses figurines préférés</w:t>
            </w:r>
            <w:proofErr w:type="gramEnd"/>
            <w:r>
              <w:t>. Il s’agit pour lui de faire un dessin de chacun des toutous ou des figurines.</w:t>
            </w:r>
          </w:p>
          <w:p w:rsidR="00DA2BB5" w:rsidP="00DA2BB5" w:rsidRDefault="00DA2BB5" w14:paraId="05147331" w14:textId="77777777">
            <w:pPr>
              <w:pStyle w:val="Tableau-texte"/>
            </w:pPr>
            <w:r>
              <w:t>Matériel proposé :</w:t>
            </w:r>
          </w:p>
          <w:p w:rsidR="00DA2BB5" w:rsidP="00DA2BB5" w:rsidRDefault="00DA2BB5" w14:paraId="7C93C4A3" w14:textId="77777777">
            <w:pPr>
              <w:pStyle w:val="Tableau-Liste"/>
              <w:rPr>
                <w:rFonts w:eastAsia="Arial" w:cs="Arial"/>
              </w:rPr>
            </w:pPr>
            <w:r>
              <w:t>Plusieurs feuilles de papier pliées en forme de livre ou brochées (selon ce dont vous disposez) ;</w:t>
            </w:r>
          </w:p>
          <w:p w:rsidR="00DA2BB5" w:rsidP="00DA2BB5" w:rsidRDefault="00DA2BB5" w14:paraId="4BEB9700" w14:textId="77777777">
            <w:pPr>
              <w:pStyle w:val="Tableau-Liste"/>
            </w:pPr>
            <w:r>
              <w:t>Crayons de couleur.</w:t>
            </w:r>
          </w:p>
          <w:p w:rsidR="00DA2BB5" w:rsidP="00DA2BB5" w:rsidRDefault="00DA2BB5" w14:paraId="280CC985" w14:textId="77777777">
            <w:pPr>
              <w:pStyle w:val="Tableau-texte"/>
            </w:pPr>
            <w:r>
              <w:t>Une fois l’album réalisé, invitez votre enfant à vous présenter chacun des toutous ou figurines dessinés. Vous pouvez lui poser les questions suivantes :</w:t>
            </w:r>
          </w:p>
          <w:p w:rsidR="00DA2BB5" w:rsidP="00DA2BB5" w:rsidRDefault="00DA2BB5" w14:paraId="0D9BCA16" w14:textId="77777777">
            <w:pPr>
              <w:pStyle w:val="Tableau-Liste"/>
              <w:rPr>
                <w:rFonts w:eastAsia="Arial" w:cs="Arial"/>
              </w:rPr>
            </w:pPr>
            <w:r>
              <w:t xml:space="preserve">Comment s’appelle ce toutou ou cette </w:t>
            </w:r>
            <w:proofErr w:type="gramStart"/>
            <w:r>
              <w:t>figurine?</w:t>
            </w:r>
            <w:proofErr w:type="gramEnd"/>
          </w:p>
          <w:p w:rsidR="00DA2BB5" w:rsidP="00DA2BB5" w:rsidRDefault="00DA2BB5" w14:paraId="2CA46E82" w14:textId="77777777">
            <w:pPr>
              <w:pStyle w:val="Tableau-Liste"/>
            </w:pPr>
            <w:r>
              <w:t xml:space="preserve">Pourquoi ce toutou ou cette figurine fait-il partie de tes </w:t>
            </w:r>
            <w:proofErr w:type="gramStart"/>
            <w:r>
              <w:t>préférés?</w:t>
            </w:r>
            <w:proofErr w:type="gramEnd"/>
          </w:p>
          <w:p w:rsidR="00DA2BB5" w:rsidP="00DA2BB5" w:rsidRDefault="00DA2BB5" w14:paraId="3B3033C3" w14:textId="77777777">
            <w:pPr>
              <w:pStyle w:val="Tableau-Liste"/>
            </w:pPr>
            <w:r w:rsidRPr="5CBA4F7D">
              <w:rPr>
                <w:rFonts w:eastAsia="Arial" w:cs="Arial"/>
              </w:rPr>
              <w:t xml:space="preserve">À quoi </w:t>
            </w:r>
            <w:r>
              <w:t xml:space="preserve">aimes-tu jouer avec ce toutou ou cette </w:t>
            </w:r>
            <w:proofErr w:type="gramStart"/>
            <w:r>
              <w:t>figurine?</w:t>
            </w:r>
            <w:proofErr w:type="gramEnd"/>
          </w:p>
          <w:p w:rsidRPr="00A1058D" w:rsidR="00DA2BB5" w:rsidP="00DA2BB5" w:rsidRDefault="00DA2BB5" w14:paraId="433EA511" w14:textId="77777777">
            <w:pPr>
              <w:pStyle w:val="Tableau-Liste"/>
            </w:pPr>
            <w:r w:rsidRPr="00A1058D">
              <w:t xml:space="preserve">Si tu avais à retourner à l’école, lequel </w:t>
            </w:r>
            <w:r>
              <w:t>de tes toutous ou de tes figurines apporterais</w:t>
            </w:r>
            <w:r w:rsidRPr="00A1058D">
              <w:t>-</w:t>
            </w:r>
            <w:proofErr w:type="gramStart"/>
            <w:r w:rsidRPr="00A1058D">
              <w:t>tu</w:t>
            </w:r>
            <w:r>
              <w:t>?</w:t>
            </w:r>
            <w:proofErr w:type="gramEnd"/>
            <w:r w:rsidRPr="00A1058D">
              <w:t xml:space="preserve"> </w:t>
            </w:r>
            <w:r>
              <w:t>En quoi</w:t>
            </w:r>
            <w:r w:rsidRPr="00A1058D">
              <w:t xml:space="preserve"> pourrait</w:t>
            </w:r>
            <w:r>
              <w:t>-il</w:t>
            </w:r>
            <w:r w:rsidRPr="00A1058D">
              <w:t xml:space="preserve"> t’aider à bien te </w:t>
            </w:r>
            <w:proofErr w:type="gramStart"/>
            <w:r w:rsidRPr="00A1058D">
              <w:t>sentir?</w:t>
            </w:r>
            <w:proofErr w:type="gramEnd"/>
          </w:p>
          <w:p w:rsidRPr="00F8758C" w:rsidR="00B2228C" w:rsidP="00DA2BB5" w:rsidRDefault="00DA2BB5" w14:paraId="78594668" w14:textId="62118BDF">
            <w:pPr>
              <w:pStyle w:val="Tableau-texte"/>
            </w:pPr>
            <w:r>
              <w:t xml:space="preserve">Pour aller plus loin, voici une activité à réaliser à l’aide de la technologie. Cliquez </w:t>
            </w:r>
            <w:hyperlink w:history="1" r:id="rId19">
              <w:r>
                <w:rPr>
                  <w:rStyle w:val="Lienhypertexte"/>
                  <w:rFonts w:eastAsia="Times New Roman"/>
                </w:rPr>
                <w:t>ici</w:t>
              </w:r>
            </w:hyperlink>
            <w:r>
              <w:rPr>
                <w:rFonts w:eastAsia="Times New Roman"/>
              </w:rPr>
              <w:t xml:space="preserve"> p</w:t>
            </w:r>
            <w:r>
              <w:t>our la voir.</w:t>
            </w:r>
          </w:p>
        </w:tc>
      </w:tr>
    </w:tbl>
    <w:p w:rsidR="00B2228C" w:rsidP="00B2228C" w:rsidRDefault="00B2228C" w14:paraId="51132BE5" w14:textId="6E759F3C"/>
    <w:p w:rsidR="00DF32B5" w:rsidP="00563088" w:rsidRDefault="00DF32B5" w14:paraId="63BFE815" w14:textId="77777777">
      <w:pPr>
        <w:pStyle w:val="Titredelactivit"/>
        <w:tabs>
          <w:tab w:val="left" w:pos="7170"/>
        </w:tabs>
        <w:sectPr w:rsidR="00DF32B5" w:rsidSect="00B664E9">
          <w:pgSz w:w="12240" w:h="15840" w:orient="portrait"/>
          <w:pgMar w:top="1170" w:right="1080" w:bottom="1440" w:left="1080" w:header="615" w:footer="706" w:gutter="0"/>
          <w:cols w:space="708"/>
          <w:docGrid w:linePitch="360"/>
        </w:sectPr>
      </w:pPr>
    </w:p>
    <w:p w:rsidR="00DF32B5" w:rsidP="00DF32B5" w:rsidRDefault="00DF32B5" w14:paraId="645B70CF" w14:textId="77777777">
      <w:pPr>
        <w:pStyle w:val="Matire-Premirepage"/>
      </w:pPr>
      <w:r>
        <w:lastRenderedPageBreak/>
        <w:t>Préscolaire, maternelle 4 et 5 ans</w:t>
      </w:r>
    </w:p>
    <w:p w:rsidRPr="00BF31BF" w:rsidR="00563088" w:rsidP="00563088" w:rsidRDefault="00563088" w14:paraId="56735A76" w14:textId="37DE805D">
      <w:pPr>
        <w:pStyle w:val="Titredelactivit"/>
        <w:tabs>
          <w:tab w:val="left" w:pos="7170"/>
        </w:tabs>
      </w:pPr>
      <w:bookmarkStart w:name="_Toc39486673" w:id="10"/>
      <w:r>
        <w:t>Ma collation préférée</w:t>
      </w:r>
      <w:bookmarkEnd w:id="10"/>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563088" w:rsidTr="004068A4" w14:paraId="442C31CC" w14:textId="77777777">
        <w:tc>
          <w:tcPr>
            <w:tcW w:w="10800" w:type="dxa"/>
            <w:shd w:val="clear" w:color="auto" w:fill="DDECEE" w:themeFill="accent5" w:themeFillTint="33"/>
            <w:tcMar>
              <w:top w:w="360" w:type="dxa"/>
              <w:left w:w="360" w:type="dxa"/>
              <w:bottom w:w="360" w:type="dxa"/>
              <w:right w:w="360" w:type="dxa"/>
            </w:tcMar>
          </w:tcPr>
          <w:p w:rsidRPr="00BF31BF" w:rsidR="00563088" w:rsidP="004068A4" w:rsidRDefault="00563088" w14:paraId="22624041" w14:textId="77777777">
            <w:pPr>
              <w:pStyle w:val="Tableau-Informationauxparents"/>
            </w:pPr>
            <w:bookmarkStart w:name="_Toc39486674" w:id="11"/>
            <w:r>
              <w:rPr>
                <w:noProof/>
                <w:lang w:val="fr-CA"/>
              </w:rPr>
              <mc:AlternateContent>
                <mc:Choice Requires="wps">
                  <w:drawing>
                    <wp:anchor distT="0" distB="0" distL="114300" distR="114300" simplePos="0" relativeHeight="251665408" behindDoc="0" locked="0" layoutInCell="1" allowOverlap="1" wp14:anchorId="6E7F46BC" wp14:editId="51D31FAB">
                      <wp:simplePos x="0" y="0"/>
                      <wp:positionH relativeFrom="column">
                        <wp:posOffset>3981450</wp:posOffset>
                      </wp:positionH>
                      <wp:positionV relativeFrom="paragraph">
                        <wp:posOffset>-1109980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563088" w:rsidP="00563088" w:rsidRDefault="008F48D8" w14:paraId="647B7133" w14:textId="5F3C1A6C">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Pr="00A1058D" w:rsidR="00563088">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13.5pt;margin-top:-87.4pt;width:200.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" w14:anchorId="6E7F46BC">
                      <v:textbox>
                        <w:txbxContent>
                          <w:p w:rsidRPr="0053501D" w:rsidR="00563088" w:rsidP="00563088" w:rsidRDefault="008F48D8" w14:paraId="647B7133" w14:textId="5F3C1A6C">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Pr="00A1058D" w:rsidR="00563088">
                              <w:rPr>
                                <w:lang w:val="fr-CA"/>
                              </w:rPr>
                              <w:t xml:space="preserve"> </w:t>
                            </w:r>
                          </w:p>
                        </w:txbxContent>
                      </v:textbox>
                    </v:shape>
                  </w:pict>
                </mc:Fallback>
              </mc:AlternateContent>
            </w:r>
            <w:r w:rsidRPr="00BF31BF">
              <w:t>Information aux parents</w:t>
            </w:r>
            <w:bookmarkEnd w:id="11"/>
          </w:p>
          <w:p w:rsidRPr="00BF31BF" w:rsidR="00563088" w:rsidP="004068A4" w:rsidRDefault="00563088" w14:paraId="2E47B9DB" w14:textId="77777777">
            <w:pPr>
              <w:pStyle w:val="Tableau-titre"/>
            </w:pPr>
            <w:r w:rsidRPr="00BF31BF">
              <w:t>À propos de l’activité</w:t>
            </w:r>
          </w:p>
          <w:p w:rsidRPr="00A1058D" w:rsidR="00DF32B5" w:rsidP="00DF32B5" w:rsidRDefault="00DF32B5" w14:paraId="63FBC2F3" w14:textId="77777777">
            <w:pPr>
              <w:pStyle w:val="Tableau-texte"/>
              <w:rPr>
                <w:b/>
              </w:rPr>
            </w:pPr>
            <w:r w:rsidRPr="2E6573C5">
              <w:rPr>
                <w:rFonts w:eastAsia="Yu Mincho"/>
              </w:rPr>
              <w:t xml:space="preserve">Vous pouvez proposer </w:t>
            </w:r>
            <w:r w:rsidRPr="2E6573C5">
              <w:t>à votre enfant de prendre la collation avec le toutou ou la figurine de son choix. Discutez avec lui de sa collation favorite et</w:t>
            </w:r>
            <w:r w:rsidRPr="2E6573C5">
              <w:rPr>
                <w:rFonts w:eastAsia="Yu Mincho"/>
              </w:rPr>
              <w:t xml:space="preserve"> proposez-lui de la préparer ensemble. Offrez-lui un choix de collation au besoin. Si cette collation implique de faire une recette, lisez-lui les ingrédients et les étapes à suivre. Ensuite, encouragez votre enfant à mettre la table ou à installer un endroit où vous pourrez transformer la collation en pique-nique.</w:t>
            </w:r>
          </w:p>
          <w:p w:rsidRPr="007F6DB2" w:rsidR="00DF32B5" w:rsidP="00DF32B5" w:rsidRDefault="00DF32B5" w14:paraId="4C72CE9A" w14:textId="77777777">
            <w:pPr>
              <w:pStyle w:val="Tableau-texte"/>
              <w:rPr>
                <w:b/>
              </w:rPr>
            </w:pPr>
            <w:r>
              <w:t>V</w:t>
            </w:r>
            <w:r w:rsidRPr="007F6DB2">
              <w:t xml:space="preserve">oici des questions que vous pouvez poser à votre enfant pour le stimuler </w:t>
            </w:r>
            <w:r>
              <w:t>p</w:t>
            </w:r>
            <w:r w:rsidRPr="007F6DB2">
              <w:t>endant la préparation de la collation</w:t>
            </w:r>
            <w:r>
              <w:t> </w:t>
            </w:r>
            <w:r w:rsidRPr="007F6DB2">
              <w:t>:</w:t>
            </w:r>
          </w:p>
          <w:p w:rsidRPr="00A1058D" w:rsidR="00DF32B5" w:rsidP="00DF32B5" w:rsidRDefault="00DF32B5" w14:paraId="6B6CBA1E" w14:textId="77777777">
            <w:pPr>
              <w:pStyle w:val="Tableau-Liste"/>
              <w:rPr>
                <w:b/>
              </w:rPr>
            </w:pPr>
            <w:r w:rsidRPr="00A1058D">
              <w:t xml:space="preserve">Quel ingrédient allons-nous utiliser en </w:t>
            </w:r>
            <w:proofErr w:type="gramStart"/>
            <w:r w:rsidRPr="00A1058D">
              <w:t>premier?</w:t>
            </w:r>
            <w:proofErr w:type="gramEnd"/>
            <w:r w:rsidRPr="00A1058D">
              <w:t xml:space="preserve"> Qu’est-ce qui viendra </w:t>
            </w:r>
            <w:proofErr w:type="gramStart"/>
            <w:r w:rsidRPr="00A1058D">
              <w:t>ensuite?</w:t>
            </w:r>
            <w:proofErr w:type="gramEnd"/>
          </w:p>
          <w:p w:rsidRPr="00A1058D" w:rsidR="00DF32B5" w:rsidP="00DF32B5" w:rsidRDefault="00DF32B5" w14:paraId="452CF860" w14:textId="77777777">
            <w:pPr>
              <w:pStyle w:val="Tableau-Liste"/>
              <w:rPr>
                <w:b/>
              </w:rPr>
            </w:pPr>
            <w:r w:rsidRPr="00A1058D">
              <w:t xml:space="preserve">De quelle couleur sont les </w:t>
            </w:r>
            <w:proofErr w:type="gramStart"/>
            <w:r w:rsidRPr="00A1058D">
              <w:t>ingrédients</w:t>
            </w:r>
            <w:r>
              <w:t>?</w:t>
            </w:r>
            <w:proofErr w:type="gramEnd"/>
            <w:r w:rsidRPr="00A1058D">
              <w:t xml:space="preserve"> </w:t>
            </w:r>
            <w:r>
              <w:t>Q</w:t>
            </w:r>
            <w:r w:rsidRPr="00A1058D">
              <w:t xml:space="preserve">u’est-ce que tu connais qui a la même </w:t>
            </w:r>
            <w:proofErr w:type="gramStart"/>
            <w:r w:rsidRPr="00A1058D">
              <w:t>couleur</w:t>
            </w:r>
            <w:r>
              <w:t>?</w:t>
            </w:r>
            <w:proofErr w:type="gramEnd"/>
          </w:p>
          <w:p w:rsidRPr="00F8758C" w:rsidR="00563088" w:rsidP="00DF32B5" w:rsidRDefault="00DF32B5" w14:paraId="66436FFD" w14:textId="69414EDE">
            <w:pPr>
              <w:pStyle w:val="Tableau-texte"/>
            </w:pPr>
            <w:r w:rsidRPr="007F6DB2">
              <w:rPr>
                <w:rFonts w:eastAsia="Yu Mincho" w:cs="Arial"/>
              </w:rPr>
              <w:t>De quoi avons-nous besoin pour manger la collation (ustensiles, assiettes, etc.</w:t>
            </w:r>
            <w:proofErr w:type="gramStart"/>
            <w:r w:rsidRPr="007F6DB2">
              <w:rPr>
                <w:rFonts w:eastAsia="Yu Mincho" w:cs="Arial"/>
              </w:rPr>
              <w:t>)</w:t>
            </w:r>
            <w:r>
              <w:rPr>
                <w:rFonts w:eastAsia="Yu Mincho" w:cs="Arial"/>
              </w:rPr>
              <w:t>?</w:t>
            </w:r>
            <w:proofErr w:type="gramEnd"/>
            <w:r w:rsidRPr="007F6DB2">
              <w:rPr>
                <w:rFonts w:eastAsia="Yu Mincho" w:cs="Arial"/>
              </w:rPr>
              <w:t xml:space="preserve"> </w:t>
            </w:r>
            <w:r>
              <w:rPr>
                <w:rFonts w:eastAsia="Yu Mincho" w:cs="Arial"/>
              </w:rPr>
              <w:t>C</w:t>
            </w:r>
            <w:r w:rsidRPr="007F6DB2">
              <w:rPr>
                <w:rFonts w:eastAsia="Yu Mincho" w:cs="Arial"/>
              </w:rPr>
              <w:t>ombien</w:t>
            </w:r>
            <w:r>
              <w:rPr>
                <w:rFonts w:eastAsia="Yu Mincho" w:cs="Arial"/>
              </w:rPr>
              <w:t xml:space="preserve"> en faut-</w:t>
            </w:r>
            <w:proofErr w:type="gramStart"/>
            <w:r>
              <w:rPr>
                <w:rFonts w:eastAsia="Yu Mincho" w:cs="Arial"/>
              </w:rPr>
              <w:t>il</w:t>
            </w:r>
            <w:r w:rsidRPr="007F6DB2">
              <w:rPr>
                <w:rFonts w:eastAsia="Yu Mincho" w:cs="Arial"/>
              </w:rPr>
              <w:t>?</w:t>
            </w:r>
            <w:proofErr w:type="gramEnd"/>
          </w:p>
        </w:tc>
      </w:tr>
    </w:tbl>
    <w:p w:rsidR="00C40380" w:rsidP="00B2228C" w:rsidRDefault="00C40380" w14:paraId="1690E7BC" w14:textId="77777777">
      <w:pPr>
        <w:sectPr w:rsidR="00C40380" w:rsidSect="00B664E9">
          <w:pgSz w:w="12240" w:h="15840" w:orient="portrait"/>
          <w:pgMar w:top="1170" w:right="1080" w:bottom="1440" w:left="1080" w:header="615" w:footer="706" w:gutter="0"/>
          <w:cols w:space="708"/>
          <w:docGrid w:linePitch="360"/>
        </w:sectPr>
      </w:pPr>
    </w:p>
    <w:p w:rsidR="00C40380" w:rsidP="00C40380" w:rsidRDefault="00C40380" w14:paraId="2D54270A" w14:textId="77777777">
      <w:pPr>
        <w:pStyle w:val="Matire-Premirepage"/>
      </w:pPr>
      <w:r>
        <w:lastRenderedPageBreak/>
        <w:t>Préscolaire, maternelle 4 et 5 ans</w:t>
      </w:r>
    </w:p>
    <w:p w:rsidRPr="00BF31BF" w:rsidR="00C40380" w:rsidP="00C40380" w:rsidRDefault="00C40380" w14:paraId="106A68C0" w14:textId="69B35F86">
      <w:pPr>
        <w:pStyle w:val="Titredelactivit"/>
        <w:tabs>
          <w:tab w:val="left" w:pos="7170"/>
        </w:tabs>
      </w:pPr>
      <w:bookmarkStart w:name="_Toc39486675" w:id="12"/>
      <w:r>
        <w:t>Histoire et chansons</w:t>
      </w:r>
      <w:bookmarkEnd w:id="12"/>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40380" w:rsidTr="004068A4" w14:paraId="112DC56C" w14:textId="77777777">
        <w:tc>
          <w:tcPr>
            <w:tcW w:w="10800" w:type="dxa"/>
            <w:shd w:val="clear" w:color="auto" w:fill="DDECEE" w:themeFill="accent5" w:themeFillTint="33"/>
            <w:tcMar>
              <w:top w:w="360" w:type="dxa"/>
              <w:left w:w="360" w:type="dxa"/>
              <w:bottom w:w="360" w:type="dxa"/>
              <w:right w:w="360" w:type="dxa"/>
            </w:tcMar>
          </w:tcPr>
          <w:p w:rsidRPr="00BF31BF" w:rsidR="00C40380" w:rsidP="004068A4" w:rsidRDefault="00C40380" w14:paraId="5D41577A" w14:textId="77777777">
            <w:pPr>
              <w:pStyle w:val="Tableau-Informationauxparents"/>
            </w:pPr>
            <w:bookmarkStart w:name="_Toc39486676" w:id="13"/>
            <w:r>
              <w:rPr>
                <w:noProof/>
                <w:lang w:val="fr-CA"/>
              </w:rPr>
              <mc:AlternateContent>
                <mc:Choice Requires="wps">
                  <w:drawing>
                    <wp:anchor distT="0" distB="0" distL="114300" distR="114300" simplePos="0" relativeHeight="251667456" behindDoc="0" locked="0" layoutInCell="1" allowOverlap="1" wp14:anchorId="23FB7B6E" wp14:editId="01BAF179">
                      <wp:simplePos x="0" y="0"/>
                      <wp:positionH relativeFrom="column">
                        <wp:posOffset>3981450</wp:posOffset>
                      </wp:positionH>
                      <wp:positionV relativeFrom="paragraph">
                        <wp:posOffset>-1109980</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C40380" w:rsidP="00C40380" w:rsidRDefault="00C40380" w14:paraId="5016C78D" w14:textId="77777777">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13.5pt;margin-top:-87.4pt;width:200.25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" w14:anchorId="23FB7B6E">
                      <v:textbox>
                        <w:txbxContent>
                          <w:p w:rsidRPr="0053501D" w:rsidR="00C40380" w:rsidP="00C40380" w:rsidRDefault="00C40380" w14:paraId="5016C78D" w14:textId="77777777">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v:textbox>
                    </v:shape>
                  </w:pict>
                </mc:Fallback>
              </mc:AlternateContent>
            </w:r>
            <w:r w:rsidRPr="00BF31BF">
              <w:t>Information aux parents</w:t>
            </w:r>
            <w:bookmarkEnd w:id="13"/>
          </w:p>
          <w:p w:rsidRPr="00BF31BF" w:rsidR="00C40380" w:rsidP="004068A4" w:rsidRDefault="00C40380" w14:paraId="2EC5D955" w14:textId="77777777">
            <w:pPr>
              <w:pStyle w:val="Tableau-titre"/>
            </w:pPr>
            <w:r w:rsidRPr="00BF31BF">
              <w:t>À propos de l’activité</w:t>
            </w:r>
          </w:p>
          <w:p w:rsidR="00311B3E" w:rsidP="00311B3E" w:rsidRDefault="00311B3E" w14:paraId="57F019A5" w14:textId="77777777">
            <w:pPr>
              <w:pStyle w:val="Tableau-texte"/>
            </w:pPr>
            <w:r>
              <w:t>Vous pouvez :</w:t>
            </w:r>
          </w:p>
          <w:p w:rsidR="00311B3E" w:rsidP="00311B3E" w:rsidRDefault="00311B3E" w14:paraId="3114C1BC" w14:textId="77777777">
            <w:pPr>
              <w:pStyle w:val="Tableau-Liste"/>
            </w:pPr>
            <w:r w:rsidRPr="5CBA4F7D">
              <w:t>Écouter l’histoire</w:t>
            </w:r>
            <w:r>
              <w:t xml:space="preserve"> </w:t>
            </w:r>
            <w:r w:rsidRPr="5CBA4F7D">
              <w:rPr>
                <w:i/>
                <w:iCs/>
              </w:rPr>
              <w:t>L’ours à la bibliothèque</w:t>
            </w:r>
            <w:r>
              <w:t xml:space="preserve"> en cliquant </w:t>
            </w:r>
            <w:hyperlink r:id="rId20">
              <w:r w:rsidRPr="5CBA4F7D">
                <w:rPr>
                  <w:rStyle w:val="Lienhypertexte"/>
                </w:rPr>
                <w:t>ici</w:t>
              </w:r>
            </w:hyperlink>
            <w:r w:rsidRPr="0049243C">
              <w:rPr>
                <w:rStyle w:val="Lienhypertexte"/>
                <w:color w:val="auto"/>
                <w:u w:val="none"/>
              </w:rPr>
              <w:t>.</w:t>
            </w:r>
          </w:p>
          <w:p w:rsidR="00311B3E" w:rsidP="00311B3E" w:rsidRDefault="00311B3E" w14:paraId="04590744" w14:textId="77777777">
            <w:pPr>
              <w:pStyle w:val="Tableau-Liste"/>
            </w:pPr>
            <w:r w:rsidRPr="5CBA4F7D">
              <w:t xml:space="preserve">Écouter l’histoire </w:t>
            </w:r>
            <w:r w:rsidRPr="5CBA4F7D">
              <w:rPr>
                <w:i/>
                <w:iCs/>
              </w:rPr>
              <w:t>Sous ma couverture vit un ours blanc</w:t>
            </w:r>
            <w:r>
              <w:t xml:space="preserve"> en cliquant </w:t>
            </w:r>
            <w:hyperlink r:id="rId21">
              <w:r w:rsidRPr="5CBA4F7D">
                <w:rPr>
                  <w:rStyle w:val="Lienhypertexte"/>
                </w:rPr>
                <w:t>ici</w:t>
              </w:r>
            </w:hyperlink>
            <w:r w:rsidRPr="0049243C">
              <w:rPr>
                <w:rStyle w:val="Lienhypertexte"/>
                <w:color w:val="auto"/>
                <w:u w:val="none"/>
              </w:rPr>
              <w:t>.</w:t>
            </w:r>
          </w:p>
          <w:p w:rsidR="00311B3E" w:rsidP="00311B3E" w:rsidRDefault="00311B3E" w14:paraId="6678777E" w14:textId="77777777">
            <w:pPr>
              <w:pStyle w:val="Tableau-Liste"/>
            </w:pPr>
            <w:r>
              <w:t xml:space="preserve">Apprendre la chanson </w:t>
            </w:r>
            <w:r w:rsidRPr="26CC51AE">
              <w:rPr>
                <w:i/>
                <w:iCs/>
              </w:rPr>
              <w:t>Mon nounours, mon nounours</w:t>
            </w:r>
            <w:r>
              <w:t xml:space="preserve"> en cliquant </w:t>
            </w:r>
            <w:hyperlink r:id="rId22">
              <w:r w:rsidRPr="26CC51AE">
                <w:rPr>
                  <w:rStyle w:val="Lienhypertexte"/>
                </w:rPr>
                <w:t>ici</w:t>
              </w:r>
            </w:hyperlink>
            <w:r w:rsidRPr="0049243C">
              <w:rPr>
                <w:rStyle w:val="Lienhypertexte"/>
                <w:color w:val="auto"/>
                <w:u w:val="none"/>
              </w:rPr>
              <w:t>.</w:t>
            </w:r>
          </w:p>
          <w:p w:rsidR="00311B3E" w:rsidP="00311B3E" w:rsidRDefault="00311B3E" w14:paraId="368D1B07" w14:textId="77777777">
            <w:pPr>
              <w:pStyle w:val="Tableau-Liste"/>
            </w:pPr>
            <w:r w:rsidRPr="5CBA4F7D">
              <w:t xml:space="preserve">Écouter l’histoire </w:t>
            </w:r>
            <w:r w:rsidRPr="5CBA4F7D">
              <w:rPr>
                <w:i/>
                <w:iCs/>
              </w:rPr>
              <w:t xml:space="preserve">Petit </w:t>
            </w:r>
            <w:r>
              <w:rPr>
                <w:i/>
                <w:iCs/>
              </w:rPr>
              <w:t>O</w:t>
            </w:r>
            <w:r w:rsidRPr="5CBA4F7D">
              <w:rPr>
                <w:i/>
                <w:iCs/>
              </w:rPr>
              <w:t xml:space="preserve">urs </w:t>
            </w:r>
            <w:r>
              <w:rPr>
                <w:i/>
                <w:iCs/>
              </w:rPr>
              <w:t>B</w:t>
            </w:r>
            <w:r w:rsidRPr="5CBA4F7D">
              <w:rPr>
                <w:i/>
                <w:iCs/>
              </w:rPr>
              <w:t>run a perdu son doudou</w:t>
            </w:r>
            <w:r>
              <w:t xml:space="preserve"> en cliquant </w:t>
            </w:r>
            <w:hyperlink r:id="rId23">
              <w:r w:rsidRPr="5CBA4F7D">
                <w:rPr>
                  <w:rStyle w:val="Lienhypertexte"/>
                </w:rPr>
                <w:t>ici</w:t>
              </w:r>
            </w:hyperlink>
            <w:r w:rsidRPr="0049243C">
              <w:rPr>
                <w:rStyle w:val="Lienhypertexte"/>
                <w:color w:val="auto"/>
                <w:u w:val="none"/>
              </w:rPr>
              <w:t>.</w:t>
            </w:r>
          </w:p>
          <w:p w:rsidRPr="00F8758C" w:rsidR="00C40380" w:rsidP="0049243C" w:rsidRDefault="00311B3E" w14:paraId="20AFBE8C" w14:textId="5E52B7DA">
            <w:pPr>
              <w:pStyle w:val="Tableau-Liste"/>
            </w:pPr>
            <w:r>
              <w:t xml:space="preserve">Vivre un moment doux avec Passe-Partout en cliquant </w:t>
            </w:r>
            <w:hyperlink r:id="rId24">
              <w:r w:rsidRPr="005320AE">
                <w:rPr>
                  <w:rStyle w:val="Lienhypertexte"/>
                </w:rPr>
                <w:t>ici</w:t>
              </w:r>
            </w:hyperlink>
            <w:r w:rsidRPr="0049243C">
              <w:rPr>
                <w:rStyle w:val="Lienhypertexte"/>
                <w:rFonts w:asciiTheme="minorHAnsi" w:hAnsiTheme="minorHAnsi" w:eastAsiaTheme="minorEastAsia"/>
                <w:color w:val="auto"/>
                <w:sz w:val="24"/>
                <w:szCs w:val="24"/>
                <w:u w:val="none"/>
              </w:rPr>
              <w:t>.</w:t>
            </w:r>
          </w:p>
        </w:tc>
      </w:tr>
    </w:tbl>
    <w:p w:rsidR="00563088" w:rsidP="00B2228C" w:rsidRDefault="00563088" w14:paraId="316AACFF" w14:textId="7E9EAF78"/>
    <w:p w:rsidR="00920493" w:rsidP="00D042BE" w:rsidRDefault="00920493" w14:paraId="4CAA1E28" w14:textId="77777777">
      <w:pPr>
        <w:pStyle w:val="Titredelactivit"/>
        <w:tabs>
          <w:tab w:val="left" w:pos="7170"/>
        </w:tabs>
        <w:sectPr w:rsidR="00920493" w:rsidSect="00B664E9">
          <w:pgSz w:w="12240" w:h="15840" w:orient="portrait"/>
          <w:pgMar w:top="1170" w:right="1080" w:bottom="1440" w:left="1080" w:header="615" w:footer="706" w:gutter="0"/>
          <w:cols w:space="708"/>
          <w:docGrid w:linePitch="360"/>
        </w:sectPr>
      </w:pPr>
    </w:p>
    <w:p w:rsidR="00920493" w:rsidP="00920493" w:rsidRDefault="00920493" w14:paraId="17E90A9A" w14:textId="18872BDF">
      <w:pPr>
        <w:pStyle w:val="Matire-Premirepage"/>
      </w:pPr>
      <w:r>
        <w:lastRenderedPageBreak/>
        <w:t>Préscolaire, maternelle 4 et 5 ans</w:t>
      </w:r>
    </w:p>
    <w:p w:rsidRPr="00BF31BF" w:rsidR="00D042BE" w:rsidP="00D042BE" w:rsidRDefault="00D042BE" w14:paraId="33006DC9" w14:textId="0DB1674C">
      <w:pPr>
        <w:pStyle w:val="Titredelactivit"/>
        <w:tabs>
          <w:tab w:val="left" w:pos="7170"/>
        </w:tabs>
      </w:pPr>
      <w:bookmarkStart w:name="_Toc39486677" w:id="14"/>
      <w:r>
        <w:t>Le coin de mon toutou</w:t>
      </w:r>
      <w:bookmarkEnd w:id="14"/>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D042BE" w:rsidTr="004068A4" w14:paraId="59653E37" w14:textId="77777777">
        <w:tc>
          <w:tcPr>
            <w:tcW w:w="10800" w:type="dxa"/>
            <w:shd w:val="clear" w:color="auto" w:fill="DDECEE" w:themeFill="accent5" w:themeFillTint="33"/>
            <w:tcMar>
              <w:top w:w="360" w:type="dxa"/>
              <w:left w:w="360" w:type="dxa"/>
              <w:bottom w:w="360" w:type="dxa"/>
              <w:right w:w="360" w:type="dxa"/>
            </w:tcMar>
          </w:tcPr>
          <w:p w:rsidRPr="00BF31BF" w:rsidR="00D042BE" w:rsidP="004068A4" w:rsidRDefault="00920493" w14:paraId="328097A1" w14:textId="69D49231">
            <w:pPr>
              <w:pStyle w:val="Tableau-Informationauxparents"/>
            </w:pPr>
            <w:bookmarkStart w:name="_Toc39486678" w:id="15"/>
            <w:r>
              <w:rPr>
                <w:noProof/>
                <w:lang w:val="fr-CA"/>
              </w:rPr>
              <mc:AlternateContent>
                <mc:Choice Requires="wps">
                  <w:drawing>
                    <wp:anchor distT="0" distB="0" distL="114300" distR="114300" simplePos="0" relativeHeight="251669504" behindDoc="0" locked="0" layoutInCell="1" allowOverlap="1" wp14:anchorId="46E4B78B" wp14:editId="230C4EF0">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4A144D" w:rsidR="00D042BE" w:rsidP="004A144D" w:rsidRDefault="004A144D" w14:paraId="3ED50A3B" w14:textId="347ED48A">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287.25pt;margin-top:-88.65pt;width:231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19,2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q7tAIAALc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" w14:anchorId="46E4B78B">
                      <v:textbox>
                        <w:txbxContent>
                          <w:p w:rsidRPr="004A144D" w:rsidR="00D042BE" w:rsidP="004A144D" w:rsidRDefault="004A144D" w14:paraId="3ED50A3B" w14:textId="347ED48A">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v:textbox>
                    </v:shape>
                  </w:pict>
                </mc:Fallback>
              </mc:AlternateContent>
            </w:r>
            <w:r w:rsidRPr="00BF31BF" w:rsidR="00D042BE">
              <w:t>Information aux parents</w:t>
            </w:r>
            <w:bookmarkEnd w:id="15"/>
          </w:p>
          <w:p w:rsidRPr="00BF31BF" w:rsidR="00D042BE" w:rsidP="004068A4" w:rsidRDefault="00D042BE" w14:paraId="0A45CCA4" w14:textId="77777777">
            <w:pPr>
              <w:pStyle w:val="Tableau-titre"/>
            </w:pPr>
            <w:r w:rsidRPr="00BF31BF">
              <w:t>À propos de l’activité</w:t>
            </w:r>
          </w:p>
          <w:p w:rsidRPr="00D84705" w:rsidR="007C181D" w:rsidP="007C181D" w:rsidRDefault="007C181D" w14:paraId="5EC3A8A7" w14:textId="77777777">
            <w:pPr>
              <w:pStyle w:val="Tableau-texte"/>
              <w:rPr>
                <w:b/>
                <w:i/>
                <w:iCs/>
                <w:lang w:val="fr-CA"/>
              </w:rPr>
            </w:pPr>
            <w:r>
              <w:rPr>
                <w:lang w:val="fr-CA"/>
              </w:rPr>
              <w:t>Il vous est proposé</w:t>
            </w:r>
            <w:r w:rsidRPr="00D84705">
              <w:rPr>
                <w:lang w:val="fr-CA"/>
              </w:rPr>
              <w:t xml:space="preserve"> d’encourager votre enfant à concevoir un petit coin pour </w:t>
            </w:r>
            <w:r>
              <w:rPr>
                <w:lang w:val="fr-CA"/>
              </w:rPr>
              <w:t>le</w:t>
            </w:r>
            <w:r w:rsidRPr="00D84705">
              <w:rPr>
                <w:lang w:val="fr-CA"/>
              </w:rPr>
              <w:t xml:space="preserve"> toutou ou </w:t>
            </w:r>
            <w:r>
              <w:rPr>
                <w:lang w:val="fr-CA"/>
              </w:rPr>
              <w:t>la</w:t>
            </w:r>
            <w:r w:rsidRPr="00D84705">
              <w:rPr>
                <w:lang w:val="fr-CA"/>
              </w:rPr>
              <w:t xml:space="preserve"> figurine</w:t>
            </w:r>
            <w:r>
              <w:rPr>
                <w:lang w:val="fr-CA"/>
              </w:rPr>
              <w:t xml:space="preserve"> de son choix</w:t>
            </w:r>
            <w:r w:rsidRPr="00D84705">
              <w:rPr>
                <w:lang w:val="fr-CA"/>
              </w:rPr>
              <w:t xml:space="preserve">. Il peut s’agir </w:t>
            </w:r>
            <w:r w:rsidRPr="0053713A">
              <w:rPr>
                <w:lang w:val="fr-CA"/>
              </w:rPr>
              <w:t xml:space="preserve">ou de lui faire fabriquer </w:t>
            </w:r>
            <w:r w:rsidRPr="00D84705">
              <w:rPr>
                <w:lang w:val="fr-CA"/>
              </w:rPr>
              <w:t>un petit lit ou un enclos</w:t>
            </w:r>
            <w:r>
              <w:rPr>
                <w:lang w:val="fr-CA"/>
              </w:rPr>
              <w:t>,</w:t>
            </w:r>
            <w:r w:rsidRPr="00D84705">
              <w:rPr>
                <w:lang w:val="fr-CA"/>
              </w:rPr>
              <w:t xml:space="preserve"> par exemple à l’aide d’une bo</w:t>
            </w:r>
            <w:r>
              <w:rPr>
                <w:lang w:val="fr-CA"/>
              </w:rPr>
              <w:t>î</w:t>
            </w:r>
            <w:r w:rsidRPr="00D84705">
              <w:rPr>
                <w:lang w:val="fr-CA"/>
              </w:rPr>
              <w:t>te vide qu’il décorera à sa façon</w:t>
            </w:r>
            <w:r>
              <w:rPr>
                <w:color w:val="FF0000"/>
                <w:lang w:val="fr-CA"/>
              </w:rPr>
              <w:t xml:space="preserve"> </w:t>
            </w:r>
            <w:r w:rsidRPr="00D84705">
              <w:rPr>
                <w:lang w:val="fr-CA"/>
              </w:rPr>
              <w:t>ou avec ses blocs de construction</w:t>
            </w:r>
            <w:r w:rsidRPr="00D84705">
              <w:rPr>
                <w:i/>
                <w:iCs/>
                <w:lang w:val="fr-CA"/>
              </w:rPr>
              <w:t>.</w:t>
            </w:r>
            <w:r w:rsidRPr="00D84705">
              <w:rPr>
                <w:lang w:val="fr-CA"/>
              </w:rPr>
              <w:t xml:space="preserve"> </w:t>
            </w:r>
          </w:p>
          <w:p w:rsidR="007C181D" w:rsidP="007C181D" w:rsidRDefault="007C181D" w14:paraId="1329E656" w14:textId="77777777">
            <w:pPr>
              <w:pStyle w:val="Tableau-texte"/>
            </w:pPr>
            <w:r>
              <w:t>Matériel proposé :</w:t>
            </w:r>
          </w:p>
          <w:p w:rsidR="007C181D" w:rsidP="007C181D" w:rsidRDefault="007C181D" w14:paraId="497638A6" w14:textId="77777777">
            <w:pPr>
              <w:pStyle w:val="Tableau-Liste"/>
              <w:rPr>
                <w:rFonts w:eastAsia="Arial"/>
                <w:sz w:val="20"/>
                <w:szCs w:val="20"/>
              </w:rPr>
            </w:pPr>
            <w:r>
              <w:t xml:space="preserve">Colle, ciseaux, crayons de couleur, craies de cire, </w:t>
            </w:r>
            <w:proofErr w:type="gramStart"/>
            <w:r>
              <w:t>peinture;</w:t>
            </w:r>
            <w:proofErr w:type="gramEnd"/>
          </w:p>
          <w:p w:rsidRPr="00BD6CFE" w:rsidR="007C181D" w:rsidP="007C181D" w:rsidRDefault="007C181D" w14:paraId="5768161D" w14:textId="77777777">
            <w:pPr>
              <w:pStyle w:val="Tableau-Liste"/>
              <w:rPr>
                <w:sz w:val="20"/>
                <w:szCs w:val="20"/>
              </w:rPr>
            </w:pPr>
            <w:r>
              <w:t xml:space="preserve">Bouts de tissus, cartons de couleur, brins de laine, </w:t>
            </w:r>
            <w:proofErr w:type="gramStart"/>
            <w:r>
              <w:t>fils;</w:t>
            </w:r>
            <w:proofErr w:type="gramEnd"/>
          </w:p>
          <w:p w:rsidRPr="00F8758C" w:rsidR="00D042BE" w:rsidP="007C181D" w:rsidRDefault="007C181D" w14:paraId="69360B88" w14:textId="4F254042">
            <w:pPr>
              <w:pStyle w:val="Tableau-Liste"/>
            </w:pPr>
            <w:r w:rsidRPr="00611E3A">
              <w:t>Matériel de récupération.</w:t>
            </w:r>
          </w:p>
        </w:tc>
      </w:tr>
    </w:tbl>
    <w:p w:rsidRPr="00B2228C" w:rsidR="00D042BE" w:rsidP="00D042BE" w:rsidRDefault="00D042BE" w14:paraId="1C10ADB5" w14:textId="77777777"/>
    <w:p w:rsidR="071578EE" w:rsidRDefault="071578EE" w14:paraId="78DDBE35" w14:textId="269F3DF7">
      <w:r>
        <w:br w:type="page"/>
      </w:r>
    </w:p>
    <w:p w:rsidRPr="00B2228C" w:rsidR="00D042BE" w:rsidP="00B2228C" w:rsidRDefault="00D042BE" w14:paraId="0000EEC7" w14:textId="281CCE6E">
      <w:r w:rsidRPr="071578EE" w:rsidR="53D12083">
        <w:rPr>
          <w:color w:val="FF0000"/>
          <w:sz w:val="28"/>
          <w:szCs w:val="28"/>
        </w:rPr>
        <w:t>Bonjour chers parents</w:t>
      </w:r>
    </w:p>
    <w:p w:rsidR="53D12083" w:rsidP="071578EE" w:rsidRDefault="53D12083" w14:paraId="5126F1C5" w14:textId="51D41709">
      <w:pPr>
        <w:pStyle w:val="Normal"/>
        <w:rPr>
          <w:color w:val="FF0000"/>
          <w:sz w:val="28"/>
          <w:szCs w:val="28"/>
        </w:rPr>
      </w:pPr>
      <w:r w:rsidRPr="071578EE" w:rsidR="53D12083">
        <w:rPr>
          <w:color w:val="FF0000"/>
          <w:sz w:val="28"/>
          <w:szCs w:val="28"/>
        </w:rPr>
        <w:t xml:space="preserve">J’espère que vous vous portez tous bien.  Cette semaine, je vous transmets les activités que </w:t>
      </w:r>
      <w:r w:rsidRPr="071578EE" w:rsidR="052E6E3A">
        <w:rPr>
          <w:color w:val="FF0000"/>
          <w:sz w:val="28"/>
          <w:szCs w:val="28"/>
        </w:rPr>
        <w:t xml:space="preserve">je ferai en classe avec les enfants qui reviennent.  Nous verrons donc la santé et le printemps.  </w:t>
      </w:r>
      <w:r w:rsidRPr="071578EE" w:rsidR="7C1A2322">
        <w:rPr>
          <w:color w:val="FF0000"/>
          <w:sz w:val="28"/>
          <w:szCs w:val="28"/>
        </w:rPr>
        <w:t>Je ferai vendredi vers 10h15 un bingo diffusé sur Zoom.  Voici l’invitation.</w:t>
      </w:r>
    </w:p>
    <w:p w:rsidR="071578EE" w:rsidP="071578EE" w:rsidRDefault="071578EE" w14:paraId="06CBB48C" w14:textId="357419DC">
      <w:pPr>
        <w:pStyle w:val="Normal"/>
        <w:rPr>
          <w:color w:val="FF0000"/>
          <w:sz w:val="28"/>
          <w:szCs w:val="28"/>
        </w:rPr>
      </w:pPr>
    </w:p>
    <w:p w:rsidR="7C1A2322" w:rsidRDefault="7C1A2322" w14:paraId="7B55619E" w14:textId="6391F788">
      <w:r w:rsidRPr="071578EE" w:rsidR="7C1A2322">
        <w:rPr>
          <w:rFonts w:ascii="Arial" w:hAnsi="Arial" w:eastAsia="Arial" w:cs="Arial"/>
          <w:noProof w:val="0"/>
          <w:sz w:val="28"/>
          <w:szCs w:val="28"/>
          <w:lang w:val="fr-FR"/>
        </w:rPr>
        <w:t>Karine Meilleur vous invite à une réunion Zoom planifiée.</w:t>
      </w:r>
    </w:p>
    <w:p w:rsidR="7C1A2322" w:rsidRDefault="7C1A2322" w14:paraId="0BE5A1C5" w14:textId="32A55543">
      <w:r w:rsidRPr="071578EE" w:rsidR="7C1A2322">
        <w:rPr>
          <w:rFonts w:ascii="Arial" w:hAnsi="Arial" w:eastAsia="Arial" w:cs="Arial"/>
          <w:noProof w:val="0"/>
          <w:sz w:val="28"/>
          <w:szCs w:val="28"/>
          <w:lang w:val="fr-FR"/>
        </w:rPr>
        <w:t xml:space="preserve"> </w:t>
      </w:r>
    </w:p>
    <w:p w:rsidR="7C1A2322" w:rsidRDefault="7C1A2322" w14:paraId="55E551DB" w14:textId="0A7C6B3E">
      <w:r w:rsidRPr="071578EE" w:rsidR="7C1A2322">
        <w:rPr>
          <w:rFonts w:ascii="Arial" w:hAnsi="Arial" w:eastAsia="Arial" w:cs="Arial"/>
          <w:noProof w:val="0"/>
          <w:sz w:val="28"/>
          <w:szCs w:val="28"/>
          <w:lang w:val="fr-FR"/>
        </w:rPr>
        <w:t>Sujet : Bingo</w:t>
      </w:r>
    </w:p>
    <w:p w:rsidR="7C1A2322" w:rsidRDefault="7C1A2322" w14:paraId="68EE9CFC" w14:textId="21E1126E">
      <w:r w:rsidRPr="071578EE" w:rsidR="7C1A2322">
        <w:rPr>
          <w:rFonts w:ascii="Arial" w:hAnsi="Arial" w:eastAsia="Arial" w:cs="Arial"/>
          <w:noProof w:val="0"/>
          <w:sz w:val="28"/>
          <w:szCs w:val="28"/>
          <w:lang w:val="fr-FR"/>
        </w:rPr>
        <w:t>Heure : 15 mai 2020 10:10 AM Montréal</w:t>
      </w:r>
    </w:p>
    <w:p w:rsidR="7C1A2322" w:rsidRDefault="7C1A2322" w14:paraId="562CFC6F" w14:textId="36E36AA4">
      <w:r w:rsidRPr="071578EE" w:rsidR="7C1A2322">
        <w:rPr>
          <w:rFonts w:ascii="Arial" w:hAnsi="Arial" w:eastAsia="Arial" w:cs="Arial"/>
          <w:noProof w:val="0"/>
          <w:sz w:val="28"/>
          <w:szCs w:val="28"/>
          <w:lang w:val="fr-FR"/>
        </w:rPr>
        <w:t xml:space="preserve"> </w:t>
      </w:r>
    </w:p>
    <w:p w:rsidR="7C1A2322" w:rsidRDefault="7C1A2322" w14:paraId="6C6787FC" w14:textId="6F1793F5">
      <w:r w:rsidRPr="071578EE" w:rsidR="7C1A2322">
        <w:rPr>
          <w:rFonts w:ascii="Arial" w:hAnsi="Arial" w:eastAsia="Arial" w:cs="Arial"/>
          <w:noProof w:val="0"/>
          <w:sz w:val="28"/>
          <w:szCs w:val="28"/>
          <w:lang w:val="fr-FR"/>
        </w:rPr>
        <w:t>Participer à la réunion Zoom</w:t>
      </w:r>
    </w:p>
    <w:p w:rsidR="7C1A2322" w:rsidRDefault="7C1A2322" w14:paraId="1AD9734D" w14:textId="4B615F5B">
      <w:hyperlink r:id="Rcf36fcca663b44d7">
        <w:r w:rsidRPr="071578EE" w:rsidR="7C1A2322">
          <w:rPr>
            <w:rStyle w:val="Lienhypertexte"/>
            <w:rFonts w:ascii="Arial" w:hAnsi="Arial" w:eastAsia="Arial" w:cs="Arial"/>
            <w:noProof w:val="0"/>
            <w:sz w:val="28"/>
            <w:szCs w:val="28"/>
            <w:lang w:val="fr-FR"/>
          </w:rPr>
          <w:t>https://zoom.us/j/96562480294?pwd=c3NzSXZmekdpM29hNVlkOU9Qc3hPUT09</w:t>
        </w:r>
      </w:hyperlink>
    </w:p>
    <w:p w:rsidR="7C1A2322" w:rsidRDefault="7C1A2322" w14:paraId="5A967FDF" w14:textId="1E1E08FD">
      <w:r w:rsidRPr="071578EE" w:rsidR="7C1A2322">
        <w:rPr>
          <w:rFonts w:ascii="Arial" w:hAnsi="Arial" w:eastAsia="Arial" w:cs="Arial"/>
          <w:noProof w:val="0"/>
          <w:sz w:val="28"/>
          <w:szCs w:val="28"/>
          <w:lang w:val="fr-FR"/>
        </w:rPr>
        <w:t xml:space="preserve"> </w:t>
      </w:r>
    </w:p>
    <w:p w:rsidR="7C1A2322" w:rsidRDefault="7C1A2322" w14:paraId="178F3DDD" w14:textId="11073BB5">
      <w:r w:rsidRPr="071578EE" w:rsidR="7C1A2322">
        <w:rPr>
          <w:rFonts w:ascii="Arial" w:hAnsi="Arial" w:eastAsia="Arial" w:cs="Arial"/>
          <w:noProof w:val="0"/>
          <w:sz w:val="28"/>
          <w:szCs w:val="28"/>
          <w:lang w:val="fr-FR"/>
        </w:rPr>
        <w:t>ID de réunion : 965 6248 0294</w:t>
      </w:r>
    </w:p>
    <w:p w:rsidR="7C1A2322" w:rsidRDefault="7C1A2322" w14:paraId="7C378770" w14:textId="3D21E102">
      <w:r w:rsidRPr="071578EE" w:rsidR="7C1A2322">
        <w:rPr>
          <w:rFonts w:ascii="Arial" w:hAnsi="Arial" w:eastAsia="Arial" w:cs="Arial"/>
          <w:noProof w:val="0"/>
          <w:sz w:val="28"/>
          <w:szCs w:val="28"/>
          <w:lang w:val="fr-FR"/>
        </w:rPr>
        <w:t>Mot de passe : 8UXrGS</w:t>
      </w:r>
    </w:p>
    <w:p w:rsidR="071578EE" w:rsidP="071578EE" w:rsidRDefault="071578EE" w14:paraId="4F7BDC7F" w14:textId="7AD308CC">
      <w:pPr>
        <w:pStyle w:val="Normal"/>
        <w:rPr>
          <w:color w:val="FF0000"/>
          <w:sz w:val="28"/>
          <w:szCs w:val="28"/>
        </w:rPr>
      </w:pPr>
    </w:p>
    <w:p w:rsidR="7C1A2322" w:rsidP="071578EE" w:rsidRDefault="7C1A2322" w14:paraId="4E7068B9" w14:textId="54AD6BD7">
      <w:pPr>
        <w:pStyle w:val="Normal"/>
        <w:rPr>
          <w:color w:val="FF0000"/>
          <w:sz w:val="28"/>
          <w:szCs w:val="28"/>
        </w:rPr>
      </w:pPr>
      <w:r w:rsidRPr="071578EE" w:rsidR="7C1A2322">
        <w:rPr>
          <w:color w:val="FF0000"/>
          <w:sz w:val="28"/>
          <w:szCs w:val="28"/>
        </w:rPr>
        <w:t>Voici les activités de la semaine.</w:t>
      </w:r>
    </w:p>
    <w:p w:rsidR="071578EE" w:rsidP="071578EE" w:rsidRDefault="071578EE" w14:paraId="4656B87E" w14:textId="3F48591B">
      <w:pPr>
        <w:pStyle w:val="Normal"/>
        <w:rPr>
          <w:color w:val="FF0000"/>
          <w:sz w:val="28"/>
          <w:szCs w:val="28"/>
        </w:rPr>
      </w:pPr>
    </w:p>
    <w:p w:rsidR="7C1A2322" w:rsidP="071578EE" w:rsidRDefault="7C1A2322" w14:paraId="1ED78D80" w14:textId="5CDAFCF8">
      <w:pPr>
        <w:pStyle w:val="Normal"/>
        <w:rPr>
          <w:b w:val="1"/>
          <w:bCs w:val="1"/>
          <w:color w:val="FF0000"/>
          <w:sz w:val="28"/>
          <w:szCs w:val="28"/>
        </w:rPr>
      </w:pPr>
      <w:r w:rsidRPr="071578EE" w:rsidR="7C1A2322">
        <w:rPr>
          <w:b w:val="1"/>
          <w:bCs w:val="1"/>
          <w:color w:val="FF0000"/>
          <w:sz w:val="28"/>
          <w:szCs w:val="28"/>
        </w:rPr>
        <w:t>Conscience phonologique</w:t>
      </w:r>
    </w:p>
    <w:p w:rsidR="7C1A2322" w:rsidP="071578EE" w:rsidRDefault="7C1A2322" w14:paraId="033FE916" w14:textId="1421DA82">
      <w:pPr>
        <w:pStyle w:val="Paragraphedeliste"/>
        <w:numPr>
          <w:ilvl w:val="0"/>
          <w:numId w:val="23"/>
        </w:numPr>
        <w:rPr>
          <w:rFonts w:ascii="Arial" w:hAnsi="Arial" w:eastAsia="Arial" w:cs="Arial" w:asciiTheme="minorAscii" w:hAnsiTheme="minorAscii" w:eastAsiaTheme="minorAscii" w:cstheme="minorAscii"/>
          <w:color w:val="FF0000"/>
          <w:sz w:val="28"/>
          <w:szCs w:val="28"/>
        </w:rPr>
      </w:pPr>
      <w:r w:rsidRPr="071578EE" w:rsidR="7C1A2322">
        <w:rPr>
          <w:color w:val="FF0000"/>
          <w:sz w:val="28"/>
          <w:szCs w:val="28"/>
        </w:rPr>
        <w:t>Écouter l’histoire du</w:t>
      </w:r>
      <w:proofErr w:type="gramStart"/>
      <w:r w:rsidRPr="071578EE" w:rsidR="7C1A2322">
        <w:rPr>
          <w:color w:val="FF0000"/>
          <w:sz w:val="28"/>
          <w:szCs w:val="28"/>
        </w:rPr>
        <w:t xml:space="preserve"> «k</w:t>
      </w:r>
      <w:proofErr w:type="gramEnd"/>
      <w:r w:rsidRPr="071578EE" w:rsidR="7C1A2322">
        <w:rPr>
          <w:color w:val="FF0000"/>
          <w:sz w:val="28"/>
          <w:szCs w:val="28"/>
        </w:rPr>
        <w:t>» en cliquant sur le lien suivant:</w:t>
      </w:r>
      <w:r w:rsidRPr="071578EE" w:rsidR="2DEFD20E">
        <w:rPr>
          <w:color w:val="FF0000"/>
          <w:sz w:val="28"/>
          <w:szCs w:val="28"/>
        </w:rPr>
        <w:t xml:space="preserve"> </w:t>
      </w:r>
      <w:hyperlink r:id="R3084f186c4ae40d4">
        <w:r w:rsidRPr="071578EE" w:rsidR="2DEFD20E">
          <w:rPr>
            <w:rStyle w:val="Lienhypertexte"/>
            <w:color w:val="4A66AC" w:themeColor="accent1" w:themeTint="FF" w:themeShade="FF"/>
            <w:sz w:val="28"/>
            <w:szCs w:val="28"/>
          </w:rPr>
          <w:t>https://youtu.be/G645ntXpaXM</w:t>
        </w:r>
      </w:hyperlink>
    </w:p>
    <w:p w:rsidR="7C1A2322" w:rsidP="071578EE" w:rsidRDefault="7C1A2322" w14:paraId="0EDB8C20" w14:textId="2D2C9CD3">
      <w:pPr>
        <w:pStyle w:val="Paragraphedeliste"/>
        <w:numPr>
          <w:ilvl w:val="0"/>
          <w:numId w:val="23"/>
        </w:numPr>
        <w:rPr>
          <w:color w:val="FF0000"/>
          <w:sz w:val="28"/>
          <w:szCs w:val="28"/>
        </w:rPr>
      </w:pPr>
      <w:r w:rsidRPr="071578EE" w:rsidR="7C1A2322">
        <w:rPr>
          <w:color w:val="FF0000"/>
          <w:sz w:val="28"/>
          <w:szCs w:val="28"/>
        </w:rPr>
        <w:t>Fiche d’activités du «k» en Annexe 1</w:t>
      </w:r>
    </w:p>
    <w:p w:rsidR="7C1A2322" w:rsidP="071578EE" w:rsidRDefault="7C1A2322" w14:paraId="6A0BE3E4" w14:textId="664E32CC">
      <w:pPr>
        <w:pStyle w:val="Paragraphedeliste"/>
        <w:numPr>
          <w:ilvl w:val="0"/>
          <w:numId w:val="23"/>
        </w:numPr>
        <w:rPr>
          <w:rFonts w:ascii="Arial" w:hAnsi="Arial" w:eastAsia="Arial" w:cs="Arial" w:asciiTheme="minorAscii" w:hAnsiTheme="minorAscii" w:eastAsiaTheme="minorAscii" w:cstheme="minorAscii"/>
          <w:color w:val="FF0000"/>
          <w:sz w:val="28"/>
          <w:szCs w:val="28"/>
        </w:rPr>
      </w:pPr>
      <w:r w:rsidRPr="071578EE" w:rsidR="7C1A2322">
        <w:rPr>
          <w:color w:val="FF0000"/>
          <w:sz w:val="28"/>
          <w:szCs w:val="28"/>
        </w:rPr>
        <w:t xml:space="preserve">Activités en ligne </w:t>
      </w:r>
      <w:hyperlink r:id="Rfe986d5e85004dde">
        <w:r w:rsidRPr="071578EE" w:rsidR="7C1A2322">
          <w:rPr>
            <w:rStyle w:val="Lienhypertexte"/>
            <w:noProof w:val="0"/>
            <w:color w:val="9454C3"/>
            <w:sz w:val="28"/>
            <w:szCs w:val="28"/>
            <w:u w:val="single"/>
            <w:lang w:val="fr-FR"/>
          </w:rPr>
          <w:t>https://apprendrealire.net/c-k-qu</w:t>
        </w:r>
      </w:hyperlink>
    </w:p>
    <w:p w:rsidR="7C1A2322" w:rsidP="071578EE" w:rsidRDefault="7C1A2322" w14:paraId="517ABA6D" w14:textId="1FE6CF13">
      <w:pPr>
        <w:pStyle w:val="Paragraphedeliste"/>
        <w:numPr>
          <w:ilvl w:val="0"/>
          <w:numId w:val="23"/>
        </w:numPr>
        <w:rPr>
          <w:noProof w:val="0"/>
          <w:color w:val="FF0000"/>
          <w:sz w:val="28"/>
          <w:szCs w:val="28"/>
          <w:u w:val="none"/>
          <w:lang w:val="fr-FR"/>
        </w:rPr>
      </w:pPr>
      <w:r w:rsidRPr="071578EE" w:rsidR="7C1A2322">
        <w:rPr>
          <w:noProof w:val="0"/>
          <w:color w:val="FF0000"/>
          <w:sz w:val="28"/>
          <w:szCs w:val="28"/>
          <w:u w:val="none"/>
          <w:lang w:val="fr-FR"/>
        </w:rPr>
        <w:t>Continuer à votre rythme les activités sur Lalilo</w:t>
      </w:r>
    </w:p>
    <w:p w:rsidR="071578EE" w:rsidP="071578EE" w:rsidRDefault="071578EE" w14:paraId="28B6C10C" w14:textId="3DCE731A">
      <w:pPr>
        <w:pStyle w:val="Normal"/>
        <w:ind w:left="0"/>
        <w:rPr>
          <w:noProof w:val="0"/>
          <w:color w:val="FF0000"/>
          <w:sz w:val="28"/>
          <w:szCs w:val="28"/>
          <w:u w:val="none"/>
          <w:lang w:val="fr-FR"/>
        </w:rPr>
      </w:pPr>
    </w:p>
    <w:p w:rsidR="7C1A2322" w:rsidP="071578EE" w:rsidRDefault="7C1A2322" w14:paraId="5EC8F640" w14:textId="4D18B37E">
      <w:pPr>
        <w:pStyle w:val="Normal"/>
        <w:ind w:left="0"/>
        <w:rPr>
          <w:noProof w:val="0"/>
          <w:color w:val="FF0000"/>
          <w:sz w:val="28"/>
          <w:szCs w:val="28"/>
          <w:u w:val="none"/>
          <w:lang w:val="fr-FR"/>
        </w:rPr>
      </w:pPr>
      <w:r w:rsidRPr="071578EE" w:rsidR="7C1A2322">
        <w:rPr>
          <w:b w:val="1"/>
          <w:bCs w:val="1"/>
          <w:noProof w:val="0"/>
          <w:color w:val="FF0000"/>
          <w:sz w:val="28"/>
          <w:szCs w:val="28"/>
          <w:u w:val="none"/>
          <w:lang w:val="fr-FR"/>
        </w:rPr>
        <w:t>Activité Zoom</w:t>
      </w:r>
    </w:p>
    <w:p w:rsidR="7C1A2322" w:rsidP="071578EE" w:rsidRDefault="7C1A2322" w14:paraId="306D3E4C" w14:textId="4863500A">
      <w:pPr>
        <w:pStyle w:val="Paragraphedeliste"/>
        <w:numPr>
          <w:ilvl w:val="0"/>
          <w:numId w:val="24"/>
        </w:numPr>
        <w:rPr>
          <w:rFonts w:ascii="Arial" w:hAnsi="Arial" w:eastAsia="Arial" w:cs="Arial" w:asciiTheme="minorAscii" w:hAnsiTheme="minorAscii" w:eastAsiaTheme="minorAscii" w:cstheme="minorAscii"/>
          <w:b w:val="1"/>
          <w:bCs w:val="1"/>
          <w:noProof w:val="0"/>
          <w:color w:val="FF0000"/>
          <w:sz w:val="28"/>
          <w:szCs w:val="28"/>
          <w:u w:val="none"/>
          <w:lang w:val="fr-FR"/>
        </w:rPr>
      </w:pPr>
      <w:r w:rsidRPr="071578EE" w:rsidR="7C1A2322">
        <w:rPr>
          <w:b w:val="0"/>
          <w:bCs w:val="0"/>
          <w:noProof w:val="0"/>
          <w:color w:val="FF0000"/>
          <w:sz w:val="28"/>
          <w:szCs w:val="28"/>
          <w:u w:val="none"/>
          <w:lang w:val="fr-FR"/>
        </w:rPr>
        <w:t>Fiche du Bingo en Annexe 2</w:t>
      </w:r>
    </w:p>
    <w:p w:rsidR="071578EE" w:rsidP="071578EE" w:rsidRDefault="071578EE" w14:paraId="24294D4B" w14:textId="43DCFFE7">
      <w:pPr>
        <w:pStyle w:val="Normal"/>
        <w:ind w:left="0"/>
        <w:rPr>
          <w:b w:val="0"/>
          <w:bCs w:val="0"/>
          <w:noProof w:val="0"/>
          <w:color w:val="FF0000"/>
          <w:sz w:val="28"/>
          <w:szCs w:val="28"/>
          <w:u w:val="none"/>
          <w:lang w:val="fr-FR"/>
        </w:rPr>
      </w:pPr>
    </w:p>
    <w:p w:rsidR="7C1A2322" w:rsidP="071578EE" w:rsidRDefault="7C1A2322" w14:paraId="689C1B8E" w14:textId="35E0AA78">
      <w:pPr>
        <w:pStyle w:val="Normal"/>
        <w:ind w:left="0"/>
        <w:rPr>
          <w:b w:val="0"/>
          <w:bCs w:val="0"/>
          <w:noProof w:val="0"/>
          <w:color w:val="FF0000"/>
          <w:sz w:val="28"/>
          <w:szCs w:val="28"/>
          <w:u w:val="none"/>
          <w:lang w:val="fr-FR"/>
        </w:rPr>
      </w:pPr>
      <w:r w:rsidRPr="071578EE" w:rsidR="7C1A2322">
        <w:rPr>
          <w:b w:val="1"/>
          <w:bCs w:val="1"/>
          <w:noProof w:val="0"/>
          <w:color w:val="FF0000"/>
          <w:sz w:val="28"/>
          <w:szCs w:val="28"/>
          <w:u w:val="none"/>
          <w:lang w:val="fr-FR"/>
        </w:rPr>
        <w:t>Éveil aux mathématiques</w:t>
      </w:r>
    </w:p>
    <w:p w:rsidR="7C1A2322" w:rsidP="11D9A801" w:rsidRDefault="7C1A2322" w14:paraId="39B75834" w14:textId="7930DD05">
      <w:pPr>
        <w:pStyle w:val="Paragraphedeliste"/>
        <w:numPr>
          <w:ilvl w:val="0"/>
          <w:numId w:val="25"/>
        </w:numPr>
        <w:rPr>
          <w:rFonts w:ascii="Calibri" w:hAnsi="Calibri" w:eastAsia="Calibri" w:cs="Calibri" w:asciiTheme="minorAscii" w:hAnsiTheme="minorAscii" w:eastAsiaTheme="minorAscii" w:cstheme="minorAscii"/>
          <w:b w:val="1"/>
          <w:bCs w:val="1"/>
          <w:noProof w:val="0"/>
          <w:color w:val="FF0000"/>
          <w:sz w:val="28"/>
          <w:szCs w:val="28"/>
          <w:u w:val="none"/>
          <w:lang w:val="fr-FR"/>
        </w:rPr>
      </w:pPr>
      <w:r w:rsidRPr="11D9A801" w:rsidR="7C1A2322">
        <w:rPr>
          <w:b w:val="0"/>
          <w:bCs w:val="0"/>
          <w:noProof w:val="0"/>
          <w:color w:val="FF0000"/>
          <w:sz w:val="28"/>
          <w:szCs w:val="28"/>
          <w:u w:val="none"/>
          <w:lang w:val="fr-FR"/>
        </w:rPr>
        <w:t>Fiche de dénombrement en Annexe 3</w:t>
      </w:r>
    </w:p>
    <w:p w:rsidR="09006562" w:rsidP="11D9A801" w:rsidRDefault="09006562" w14:paraId="0B273F57" w14:textId="6358BB21">
      <w:pPr>
        <w:pStyle w:val="Paragraphedeliste"/>
        <w:numPr>
          <w:ilvl w:val="0"/>
          <w:numId w:val="25"/>
        </w:numPr>
        <w:rPr>
          <w:b w:val="1"/>
          <w:bCs w:val="1"/>
          <w:noProof w:val="0"/>
          <w:color w:val="FF0000"/>
          <w:sz w:val="28"/>
          <w:szCs w:val="28"/>
          <w:u w:val="none"/>
          <w:lang w:val="fr-FR"/>
        </w:rPr>
      </w:pPr>
      <w:r w:rsidRPr="11D9A801" w:rsidR="09006562">
        <w:rPr>
          <w:b w:val="0"/>
          <w:bCs w:val="0"/>
          <w:noProof w:val="0"/>
          <w:color w:val="FF0000"/>
          <w:sz w:val="28"/>
          <w:szCs w:val="28"/>
          <w:u w:val="none"/>
          <w:lang w:val="fr-FR"/>
        </w:rPr>
        <w:t xml:space="preserve">Roule et colorie des microbes.  </w:t>
      </w:r>
      <w:proofErr w:type="gramStart"/>
      <w:r w:rsidRPr="11D9A801" w:rsidR="09006562">
        <w:rPr>
          <w:b w:val="0"/>
          <w:bCs w:val="0"/>
          <w:noProof w:val="0"/>
          <w:color w:val="FF0000"/>
          <w:sz w:val="28"/>
          <w:szCs w:val="28"/>
          <w:u w:val="none"/>
          <w:lang w:val="fr-FR"/>
        </w:rPr>
        <w:t>Modification:</w:t>
      </w:r>
      <w:proofErr w:type="gramEnd"/>
      <w:r w:rsidRPr="11D9A801" w:rsidR="09006562">
        <w:rPr>
          <w:b w:val="0"/>
          <w:bCs w:val="0"/>
          <w:noProof w:val="0"/>
          <w:color w:val="FF0000"/>
          <w:sz w:val="28"/>
          <w:szCs w:val="28"/>
          <w:u w:val="none"/>
          <w:lang w:val="fr-FR"/>
        </w:rPr>
        <w:t xml:space="preserve"> utiliser 2 dés.  1 dé avec les points et pour l’autre, mettre des points de couleur pour déterminer la couleur des d</w:t>
      </w:r>
      <w:r w:rsidRPr="11D9A801" w:rsidR="28525044">
        <w:rPr>
          <w:b w:val="0"/>
          <w:bCs w:val="0"/>
          <w:noProof w:val="0"/>
          <w:color w:val="FF0000"/>
          <w:sz w:val="28"/>
          <w:szCs w:val="28"/>
          <w:u w:val="none"/>
          <w:lang w:val="fr-FR"/>
        </w:rPr>
        <w:t>ifférentes parties des microbes.  Peut se jouer à 2.  Le premier qui a rempli la fiche est le gagnant.  Annexe 4.</w:t>
      </w:r>
    </w:p>
    <w:p w:rsidR="071578EE" w:rsidP="071578EE" w:rsidRDefault="071578EE" w14:paraId="7868D952" w14:textId="549C89BC">
      <w:pPr>
        <w:pStyle w:val="Normal"/>
        <w:ind w:left="0"/>
        <w:rPr>
          <w:b w:val="0"/>
          <w:bCs w:val="0"/>
          <w:noProof w:val="0"/>
          <w:color w:val="FF0000"/>
          <w:sz w:val="28"/>
          <w:szCs w:val="28"/>
          <w:u w:val="none"/>
          <w:lang w:val="fr-FR"/>
        </w:rPr>
      </w:pPr>
    </w:p>
    <w:p w:rsidR="7C1A2322" w:rsidP="071578EE" w:rsidRDefault="7C1A2322" w14:paraId="600E9EA6" w14:textId="17C5DB34">
      <w:pPr>
        <w:pStyle w:val="Normal"/>
        <w:ind w:left="0"/>
        <w:rPr>
          <w:b w:val="0"/>
          <w:bCs w:val="0"/>
          <w:noProof w:val="0"/>
          <w:color w:val="FF0000"/>
          <w:sz w:val="28"/>
          <w:szCs w:val="28"/>
          <w:u w:val="none"/>
          <w:lang w:val="fr-FR"/>
        </w:rPr>
      </w:pPr>
      <w:r w:rsidRPr="071578EE" w:rsidR="7C1A2322">
        <w:rPr>
          <w:b w:val="1"/>
          <w:bCs w:val="1"/>
          <w:noProof w:val="0"/>
          <w:color w:val="FF0000"/>
          <w:sz w:val="28"/>
          <w:szCs w:val="28"/>
          <w:u w:val="none"/>
          <w:lang w:val="fr-FR"/>
        </w:rPr>
        <w:t>Bricolage</w:t>
      </w:r>
    </w:p>
    <w:p w:rsidR="7C1A2322" w:rsidP="071578EE" w:rsidRDefault="7C1A2322" w14:paraId="79D6ACB3" w14:textId="5ADF49DF">
      <w:pPr>
        <w:pStyle w:val="Paragraphedeliste"/>
        <w:numPr>
          <w:ilvl w:val="0"/>
          <w:numId w:val="26"/>
        </w:numPr>
        <w:rPr>
          <w:rFonts w:ascii="Arial" w:hAnsi="Arial" w:eastAsia="Arial" w:cs="Arial" w:asciiTheme="minorAscii" w:hAnsiTheme="minorAscii" w:eastAsiaTheme="minorAscii" w:cstheme="minorAscii"/>
          <w:b w:val="0"/>
          <w:bCs w:val="0"/>
          <w:noProof w:val="0"/>
          <w:color w:val="FF0000"/>
          <w:sz w:val="28"/>
          <w:szCs w:val="28"/>
          <w:u w:val="none"/>
          <w:lang w:val="fr-FR"/>
        </w:rPr>
      </w:pPr>
      <w:r w:rsidRPr="071578EE" w:rsidR="7C1A2322">
        <w:rPr>
          <w:b w:val="0"/>
          <w:bCs w:val="0"/>
          <w:noProof w:val="0"/>
          <w:color w:val="FF0000"/>
          <w:sz w:val="28"/>
          <w:szCs w:val="28"/>
          <w:u w:val="none"/>
          <w:lang w:val="fr-FR"/>
        </w:rPr>
        <w:t>Fabrication d’une mangeoire à oiseaux.  Cliquer sur le lien pour connaître la démarche.</w:t>
      </w:r>
      <w:r w:rsidRPr="071578EE" w:rsidR="46C64122">
        <w:rPr>
          <w:b w:val="0"/>
          <w:bCs w:val="0"/>
          <w:noProof w:val="0"/>
          <w:color w:val="FF0000"/>
          <w:sz w:val="28"/>
          <w:szCs w:val="28"/>
          <w:u w:val="none"/>
          <w:lang w:val="fr-FR"/>
        </w:rPr>
        <w:t xml:space="preserve">  </w:t>
      </w:r>
      <w:hyperlink r:id="R5d2623499ecd4958">
        <w:r w:rsidRPr="071578EE" w:rsidR="46C64122">
          <w:rPr>
            <w:rStyle w:val="Lienhypertexte"/>
            <w:noProof w:val="0"/>
            <w:lang w:val="fr-FR"/>
          </w:rPr>
          <w:t>https://www.youtube.com/watch?v=A1Nz4skUXOM</w:t>
        </w:r>
      </w:hyperlink>
    </w:p>
    <w:p w:rsidR="071578EE" w:rsidRDefault="071578EE" w14:paraId="67C51D8C" w14:textId="3D6776F4">
      <w:r>
        <w:br w:type="page"/>
      </w:r>
    </w:p>
    <w:p w:rsidR="642E54A6" w:rsidP="071578EE" w:rsidRDefault="642E54A6" w14:paraId="18F92F91" w14:textId="18756BB6">
      <w:pPr>
        <w:pStyle w:val="Normal"/>
        <w:rPr>
          <w:b w:val="1"/>
          <w:bCs w:val="1"/>
          <w:sz w:val="28"/>
          <w:szCs w:val="28"/>
        </w:rPr>
      </w:pPr>
      <w:r w:rsidRPr="071578EE" w:rsidR="642E54A6">
        <w:rPr>
          <w:b w:val="1"/>
          <w:bCs w:val="1"/>
          <w:color w:val="FF0000"/>
          <w:sz w:val="28"/>
          <w:szCs w:val="28"/>
        </w:rPr>
        <w:t>Éducation à la santé</w:t>
      </w:r>
    </w:p>
    <w:p w:rsidR="642E54A6" w:rsidP="071578EE" w:rsidRDefault="642E54A6" w14:paraId="79014324" w14:textId="0D7FC459">
      <w:pPr>
        <w:pStyle w:val="Paragraphedeliste"/>
        <w:numPr>
          <w:ilvl w:val="0"/>
          <w:numId w:val="27"/>
        </w:numPr>
        <w:rPr>
          <w:rFonts w:ascii="Arial" w:hAnsi="Arial" w:eastAsia="Arial" w:cs="Arial" w:asciiTheme="minorAscii" w:hAnsiTheme="minorAscii" w:eastAsiaTheme="minorAscii" w:cstheme="minorAscii"/>
          <w:b w:val="1"/>
          <w:bCs w:val="1"/>
          <w:color w:val="FF0000"/>
          <w:sz w:val="28"/>
          <w:szCs w:val="28"/>
        </w:rPr>
      </w:pPr>
      <w:r w:rsidRPr="071578EE" w:rsidR="642E54A6">
        <w:rPr>
          <w:b w:val="0"/>
          <w:bCs w:val="0"/>
          <w:color w:val="FF0000"/>
          <w:sz w:val="28"/>
          <w:szCs w:val="28"/>
        </w:rPr>
        <w:t>Lavage de</w:t>
      </w:r>
      <w:r w:rsidRPr="071578EE" w:rsidR="0D4B533D">
        <w:rPr>
          <w:b w:val="0"/>
          <w:bCs w:val="0"/>
          <w:color w:val="FF0000"/>
          <w:sz w:val="28"/>
          <w:szCs w:val="28"/>
        </w:rPr>
        <w:t>s</w:t>
      </w:r>
      <w:r w:rsidRPr="071578EE" w:rsidR="642E54A6">
        <w:rPr>
          <w:b w:val="0"/>
          <w:bCs w:val="0"/>
          <w:color w:val="FF0000"/>
          <w:sz w:val="28"/>
          <w:szCs w:val="28"/>
        </w:rPr>
        <w:t xml:space="preserve"> mains:  Avec une petite quantité de peinture lavable et une paire de gants (idéalement, mais pas obligatoire), montrer à votre enfant comment se laver les mains </w:t>
      </w:r>
      <w:r w:rsidRPr="071578EE" w:rsidR="19C44C53">
        <w:rPr>
          <w:b w:val="0"/>
          <w:bCs w:val="0"/>
          <w:color w:val="FF0000"/>
          <w:sz w:val="28"/>
          <w:szCs w:val="28"/>
        </w:rPr>
        <w:t>de façon à nettoyer chaque partie des mains.  Les mains devraient être entièrement peinte</w:t>
      </w:r>
      <w:r w:rsidRPr="071578EE" w:rsidR="158B4E91">
        <w:rPr>
          <w:b w:val="0"/>
          <w:bCs w:val="0"/>
          <w:color w:val="FF0000"/>
          <w:sz w:val="28"/>
          <w:szCs w:val="28"/>
        </w:rPr>
        <w:t>s.</w:t>
      </w:r>
    </w:p>
    <w:p w:rsidR="671BC735" w:rsidP="071578EE" w:rsidRDefault="671BC735" w14:paraId="75C34BAD" w14:textId="184DB337">
      <w:pPr>
        <w:pStyle w:val="Normal"/>
        <w:ind w:left="360"/>
      </w:pPr>
      <w:hyperlink r:id="R5fea5187db284066">
        <w:r w:rsidRPr="071578EE" w:rsidR="671BC735">
          <w:rPr>
            <w:rStyle w:val="Lienhypertexte"/>
            <w:rFonts w:ascii="Arial" w:hAnsi="Arial" w:eastAsia="Arial" w:cs="Arial"/>
            <w:noProof w:val="0"/>
            <w:sz w:val="28"/>
            <w:szCs w:val="28"/>
            <w:lang w:val="fr-FR"/>
          </w:rPr>
          <w:t>https://www.youtube.com/watch?v=d0DJebQdvMc</w:t>
        </w:r>
      </w:hyperlink>
    </w:p>
    <w:p w:rsidR="5FE8752A" w:rsidP="071578EE" w:rsidRDefault="5FE8752A" w14:paraId="219DE7ED" w14:textId="5452F0AE">
      <w:pPr>
        <w:pStyle w:val="Normal"/>
        <w:ind w:left="360"/>
        <w:rPr>
          <w:rFonts w:ascii="Arial" w:hAnsi="Arial" w:eastAsia="Arial" w:cs="Arial"/>
          <w:noProof w:val="0"/>
          <w:color w:val="FF0000"/>
          <w:sz w:val="28"/>
          <w:szCs w:val="28"/>
          <w:lang w:val="fr-FR"/>
        </w:rPr>
      </w:pPr>
      <w:r w:rsidRPr="071578EE" w:rsidR="5FE8752A">
        <w:rPr>
          <w:rFonts w:ascii="Arial" w:hAnsi="Arial" w:eastAsia="Arial" w:cs="Arial"/>
          <w:noProof w:val="0"/>
          <w:color w:val="FF0000"/>
          <w:sz w:val="28"/>
          <w:szCs w:val="28"/>
          <w:lang w:val="fr-FR"/>
        </w:rPr>
        <w:t>Petite comptine sur le lavage des mains</w:t>
      </w:r>
    </w:p>
    <w:p w:rsidR="5FE8752A" w:rsidP="071578EE" w:rsidRDefault="5FE8752A" w14:paraId="14E6DE64" w14:textId="57520539">
      <w:pPr>
        <w:pStyle w:val="Normal"/>
        <w:ind w:left="360"/>
      </w:pPr>
      <w:hyperlink r:id="R98769013179244eb">
        <w:r w:rsidRPr="071578EE" w:rsidR="5FE8752A">
          <w:rPr>
            <w:rStyle w:val="Lienhypertexte"/>
            <w:rFonts w:ascii="Arial" w:hAnsi="Arial" w:eastAsia="Arial" w:cs="Arial"/>
            <w:noProof w:val="0"/>
            <w:sz w:val="28"/>
            <w:szCs w:val="28"/>
            <w:lang w:val="fr-FR"/>
          </w:rPr>
          <w:t>https://youtu.be/fQC_oU0NbFA</w:t>
        </w:r>
      </w:hyperlink>
    </w:p>
    <w:p w:rsidR="071578EE" w:rsidP="071578EE" w:rsidRDefault="071578EE" w14:paraId="6F3AC595" w14:textId="6A041FEE">
      <w:pPr>
        <w:pStyle w:val="Normal"/>
        <w:ind w:left="360"/>
        <w:rPr>
          <w:rFonts w:ascii="Arial" w:hAnsi="Arial" w:eastAsia="Arial" w:cs="Arial"/>
          <w:noProof w:val="0"/>
          <w:sz w:val="28"/>
          <w:szCs w:val="28"/>
          <w:lang w:val="fr-FR"/>
        </w:rPr>
      </w:pPr>
    </w:p>
    <w:p w:rsidR="64328700" w:rsidP="071578EE" w:rsidRDefault="64328700" w14:paraId="68192D1B" w14:textId="61E5D96D">
      <w:pPr>
        <w:pStyle w:val="Paragraphedeliste"/>
        <w:numPr>
          <w:ilvl w:val="0"/>
          <w:numId w:val="30"/>
        </w:numPr>
        <w:rPr>
          <w:rFonts w:ascii="Arial" w:hAnsi="Arial" w:eastAsia="Arial" w:cs="Arial" w:asciiTheme="minorAscii" w:hAnsiTheme="minorAscii" w:eastAsiaTheme="minorAscii" w:cstheme="minorAscii"/>
          <w:noProof w:val="0"/>
          <w:color w:val="FF0000"/>
          <w:sz w:val="28"/>
          <w:szCs w:val="28"/>
          <w:lang w:val="fr-FR"/>
        </w:rPr>
      </w:pPr>
      <w:r w:rsidRPr="071578EE" w:rsidR="64328700">
        <w:rPr>
          <w:rFonts w:ascii="Arial" w:hAnsi="Arial" w:eastAsia="Arial" w:cs="Arial"/>
          <w:noProof w:val="0"/>
          <w:color w:val="FF0000"/>
          <w:sz w:val="28"/>
          <w:szCs w:val="28"/>
          <w:lang w:val="fr-FR"/>
        </w:rPr>
        <w:t>Petites expériences sur la propagation des microbes et virus avec des paillettes et l’utilité du savon dans le lavage des mains avec du poivre.</w:t>
      </w:r>
    </w:p>
    <w:p w:rsidR="64328700" w:rsidP="071578EE" w:rsidRDefault="64328700" w14:paraId="3EEB9CDF" w14:textId="7AC0ADB6">
      <w:pPr>
        <w:pStyle w:val="Normal"/>
        <w:ind w:left="360"/>
      </w:pPr>
      <w:hyperlink r:id="R74fb0d8d4b2d4354">
        <w:r w:rsidRPr="071578EE" w:rsidR="64328700">
          <w:rPr>
            <w:rStyle w:val="Lienhypertexte"/>
            <w:rFonts w:ascii="Arial" w:hAnsi="Arial" w:eastAsia="Arial" w:cs="Arial"/>
            <w:noProof w:val="0"/>
            <w:sz w:val="28"/>
            <w:szCs w:val="28"/>
            <w:lang w:val="fr-FR"/>
          </w:rPr>
          <w:t>https://www.youtube.com/watch?v=W1Inl9RusIo</w:t>
        </w:r>
      </w:hyperlink>
    </w:p>
    <w:p w:rsidR="071578EE" w:rsidP="071578EE" w:rsidRDefault="071578EE" w14:paraId="7EB79CA6" w14:textId="7998455F">
      <w:pPr>
        <w:pStyle w:val="Normal"/>
        <w:ind w:left="360"/>
        <w:rPr>
          <w:rFonts w:ascii="Arial" w:hAnsi="Arial" w:eastAsia="Arial" w:cs="Arial"/>
          <w:noProof w:val="0"/>
          <w:sz w:val="28"/>
          <w:szCs w:val="28"/>
          <w:lang w:val="fr-FR"/>
        </w:rPr>
      </w:pPr>
    </w:p>
    <w:p w:rsidR="7A736CC3" w:rsidP="071578EE" w:rsidRDefault="7A736CC3" w14:paraId="286DF3A3" w14:textId="46D59187">
      <w:pPr>
        <w:pStyle w:val="Paragraphedeliste"/>
        <w:numPr>
          <w:ilvl w:val="0"/>
          <w:numId w:val="31"/>
        </w:numPr>
        <w:rPr>
          <w:rFonts w:ascii="Arial" w:hAnsi="Arial" w:eastAsia="Arial" w:cs="Arial" w:asciiTheme="minorAscii" w:hAnsiTheme="minorAscii" w:eastAsiaTheme="minorAscii" w:cstheme="minorAscii"/>
          <w:noProof w:val="0"/>
          <w:color w:val="FF0000"/>
          <w:sz w:val="28"/>
          <w:szCs w:val="28"/>
          <w:lang w:val="fr-FR"/>
        </w:rPr>
      </w:pPr>
      <w:r w:rsidRPr="071578EE" w:rsidR="7A736CC3">
        <w:rPr>
          <w:rFonts w:ascii="Arial" w:hAnsi="Arial" w:eastAsia="Arial" w:cs="Arial"/>
          <w:noProof w:val="0"/>
          <w:color w:val="FF0000"/>
          <w:sz w:val="28"/>
          <w:szCs w:val="28"/>
          <w:lang w:val="fr-FR"/>
        </w:rPr>
        <w:t>Les gestes barrières</w:t>
      </w:r>
    </w:p>
    <w:p w:rsidR="7A736CC3" w:rsidP="071578EE" w:rsidRDefault="7A736CC3" w14:paraId="2F6B6237" w14:textId="20252BE3">
      <w:pPr>
        <w:pStyle w:val="Normal"/>
        <w:ind w:left="360"/>
      </w:pPr>
      <w:hyperlink r:id="R0724a6877f8f485c">
        <w:r w:rsidRPr="071578EE" w:rsidR="7A736CC3">
          <w:rPr>
            <w:rStyle w:val="Lienhypertexte"/>
            <w:rFonts w:ascii="Arial" w:hAnsi="Arial" w:eastAsia="Arial" w:cs="Arial"/>
            <w:noProof w:val="0"/>
            <w:sz w:val="28"/>
            <w:szCs w:val="28"/>
            <w:lang w:val="fr-FR"/>
          </w:rPr>
          <w:t>https://www.youtube.com/watch?v=HUNP81Go6IQ</w:t>
        </w:r>
      </w:hyperlink>
    </w:p>
    <w:p w:rsidR="071578EE" w:rsidP="071578EE" w:rsidRDefault="071578EE" w14:paraId="15555DAA" w14:textId="2EDE323C">
      <w:pPr>
        <w:pStyle w:val="Normal"/>
        <w:ind w:left="360"/>
        <w:rPr>
          <w:rFonts w:ascii="Arial" w:hAnsi="Arial" w:eastAsia="Arial" w:cs="Arial"/>
          <w:noProof w:val="0"/>
          <w:sz w:val="28"/>
          <w:szCs w:val="28"/>
          <w:lang w:val="fr-FR"/>
        </w:rPr>
      </w:pPr>
    </w:p>
    <w:p w:rsidR="3E92476A" w:rsidP="071578EE" w:rsidRDefault="3E92476A" w14:paraId="3AA0B870" w14:textId="7DDBA8DD">
      <w:pPr>
        <w:pStyle w:val="Paragraphedeliste"/>
        <w:numPr>
          <w:ilvl w:val="0"/>
          <w:numId w:val="33"/>
        </w:numPr>
        <w:rPr>
          <w:rFonts w:ascii="Arial" w:hAnsi="Arial" w:eastAsia="Arial" w:cs="Arial" w:asciiTheme="minorAscii" w:hAnsiTheme="minorAscii" w:eastAsiaTheme="minorAscii" w:cstheme="minorAscii"/>
          <w:noProof w:val="0"/>
          <w:color w:val="FF0000"/>
          <w:sz w:val="28"/>
          <w:szCs w:val="28"/>
          <w:lang w:val="fr-FR"/>
        </w:rPr>
      </w:pPr>
      <w:r w:rsidRPr="071578EE" w:rsidR="3E92476A">
        <w:rPr>
          <w:rFonts w:ascii="Arial" w:hAnsi="Arial" w:eastAsia="Arial" w:cs="Arial"/>
          <w:noProof w:val="0"/>
          <w:color w:val="FF0000"/>
          <w:sz w:val="28"/>
          <w:szCs w:val="28"/>
          <w:lang w:val="fr-FR"/>
        </w:rPr>
        <w:t>Livre numérique</w:t>
      </w:r>
    </w:p>
    <w:p w:rsidR="3E92476A" w:rsidP="071578EE" w:rsidRDefault="3E92476A" w14:paraId="440F8F6F" w14:textId="30A423EB">
      <w:pPr>
        <w:pStyle w:val="Normal"/>
        <w:ind w:left="360"/>
      </w:pPr>
      <w:hyperlink r:id="Ra3dbda78bf714cfa">
        <w:r w:rsidRPr="071578EE" w:rsidR="3E92476A">
          <w:rPr>
            <w:rStyle w:val="Lienhypertexte"/>
            <w:rFonts w:ascii="Arial" w:hAnsi="Arial" w:eastAsia="Arial" w:cs="Arial"/>
            <w:noProof w:val="0"/>
            <w:sz w:val="28"/>
            <w:szCs w:val="28"/>
            <w:lang w:val="fr-FR"/>
          </w:rPr>
          <w:t>https://recitpresco.qc.ca/sites/recitpresco.qc.ca/files/Petit-Covid.pdf</w:t>
        </w:r>
      </w:hyperlink>
    </w:p>
    <w:p w:rsidR="071578EE" w:rsidP="071578EE" w:rsidRDefault="071578EE" w14:paraId="3125F891" w14:textId="37C383EA">
      <w:pPr>
        <w:pStyle w:val="Normal"/>
        <w:ind w:left="360"/>
        <w:rPr>
          <w:rFonts w:ascii="Arial" w:hAnsi="Arial" w:eastAsia="Arial" w:cs="Arial"/>
          <w:noProof w:val="0"/>
          <w:sz w:val="28"/>
          <w:szCs w:val="28"/>
          <w:lang w:val="fr-FR"/>
        </w:rPr>
      </w:pPr>
    </w:p>
    <w:p w:rsidR="071578EE" w:rsidRDefault="071578EE" w14:paraId="182C4ECC" w14:textId="247C9E55">
      <w:r>
        <w:br w:type="page"/>
      </w:r>
    </w:p>
    <w:p w:rsidR="4CBB0A05" w:rsidP="071578EE" w:rsidRDefault="4CBB0A05" w14:paraId="621048D9" w14:textId="316BCF78">
      <w:pPr>
        <w:pStyle w:val="Normal"/>
        <w:ind w:left="360"/>
        <w:rPr>
          <w:rFonts w:ascii="Arial" w:hAnsi="Arial" w:eastAsia="Arial" w:cs="Arial"/>
          <w:noProof w:val="0"/>
          <w:sz w:val="28"/>
          <w:szCs w:val="28"/>
          <w:lang w:val="fr-FR"/>
        </w:rPr>
      </w:pPr>
      <w:r w:rsidRPr="071578EE" w:rsidR="4CBB0A05">
        <w:rPr>
          <w:rFonts w:ascii="Arial" w:hAnsi="Arial" w:eastAsia="Arial" w:cs="Arial"/>
          <w:noProof w:val="0"/>
          <w:sz w:val="28"/>
          <w:szCs w:val="28"/>
          <w:lang w:val="fr-FR"/>
        </w:rPr>
        <w:t>Annexe 1</w:t>
      </w:r>
    </w:p>
    <w:p w:rsidR="2DDCF8D3" w:rsidP="071578EE" w:rsidRDefault="2DDCF8D3" w14:paraId="63EF2E20" w14:textId="18C7DECA">
      <w:pPr>
        <w:pStyle w:val="Normal"/>
        <w:ind w:left="360"/>
      </w:pPr>
      <w:r w:rsidR="2DDCF8D3">
        <w:drawing>
          <wp:inline wp14:editId="33A64161" wp14:anchorId="4E9A4488">
            <wp:extent cx="5845453" cy="7562850"/>
            <wp:effectExtent l="0" t="0" r="0" b="0"/>
            <wp:docPr id="1528256421" name="" title=""/>
            <wp:cNvGraphicFramePr>
              <a:graphicFrameLocks noChangeAspect="1"/>
            </wp:cNvGraphicFramePr>
            <a:graphic>
              <a:graphicData uri="http://schemas.openxmlformats.org/drawingml/2006/picture">
                <pic:pic>
                  <pic:nvPicPr>
                    <pic:cNvPr id="0" name=""/>
                    <pic:cNvPicPr/>
                  </pic:nvPicPr>
                  <pic:blipFill>
                    <a:blip r:embed="R8ed0ce5b974b4ce2">
                      <a:extLst>
                        <a:ext xmlns:a="http://schemas.openxmlformats.org/drawingml/2006/main" uri="{28A0092B-C50C-407E-A947-70E740481C1C}">
                          <a14:useLocalDpi val="0"/>
                        </a:ext>
                      </a:extLst>
                    </a:blip>
                    <a:stretch>
                      <a:fillRect/>
                    </a:stretch>
                  </pic:blipFill>
                  <pic:spPr>
                    <a:xfrm>
                      <a:off x="0" y="0"/>
                      <a:ext cx="5845453" cy="7562850"/>
                    </a:xfrm>
                    <a:prstGeom prst="rect">
                      <a:avLst/>
                    </a:prstGeom>
                  </pic:spPr>
                </pic:pic>
              </a:graphicData>
            </a:graphic>
          </wp:inline>
        </w:drawing>
      </w:r>
      <w:r w:rsidR="2DDCF8D3">
        <w:rPr/>
        <w:t xml:space="preserve"> </w:t>
      </w:r>
    </w:p>
    <w:p w:rsidR="071578EE" w:rsidRDefault="071578EE" w14:paraId="04FB3F41" w14:textId="4E12458A">
      <w:r>
        <w:br w:type="page"/>
      </w:r>
    </w:p>
    <w:p w:rsidR="22E29EA7" w:rsidP="071578EE" w:rsidRDefault="22E29EA7" w14:paraId="2D560977" w14:textId="2C295332">
      <w:pPr>
        <w:pStyle w:val="Normal"/>
        <w:ind w:left="360"/>
      </w:pPr>
      <w:r w:rsidR="22E29EA7">
        <w:rPr/>
        <w:t>Annexe 2</w:t>
      </w:r>
    </w:p>
    <w:p w:rsidR="22E29EA7" w:rsidP="071578EE" w:rsidRDefault="22E29EA7" w14:paraId="1157B1F3" w14:textId="14437E80">
      <w:pPr>
        <w:pStyle w:val="Normal"/>
        <w:ind w:left="360"/>
      </w:pPr>
      <w:r w:rsidR="22E29EA7">
        <w:drawing>
          <wp:inline wp14:editId="5BE75647" wp14:anchorId="6EBDB8D6">
            <wp:extent cx="7220330" cy="5520544"/>
            <wp:effectExtent l="0" t="857250" r="0" b="823595"/>
            <wp:docPr id="1618256838" name="" title=""/>
            <wp:cNvGraphicFramePr>
              <a:graphicFrameLocks noChangeAspect="1"/>
            </wp:cNvGraphicFramePr>
            <a:graphic>
              <a:graphicData uri="http://schemas.openxmlformats.org/drawingml/2006/picture">
                <pic:pic>
                  <pic:nvPicPr>
                    <pic:cNvPr id="0" name=""/>
                    <pic:cNvPicPr/>
                  </pic:nvPicPr>
                  <pic:blipFill>
                    <a:blip r:embed="Rf34aad44967b4dbf">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16200000" flipH="0" flipV="0">
                      <a:off x="0" y="0"/>
                      <a:ext cx="7220330" cy="5520544"/>
                    </a:xfrm>
                    <a:prstGeom xmlns:a="http://schemas.openxmlformats.org/drawingml/2006/main" prst="rect">
                      <a:avLst/>
                    </a:prstGeom>
                  </pic:spPr>
                </pic:pic>
              </a:graphicData>
            </a:graphic>
          </wp:inline>
        </w:drawing>
      </w:r>
    </w:p>
    <w:p w:rsidR="071578EE" w:rsidRDefault="071578EE" w14:paraId="4B8238FE" w14:textId="14588EA4">
      <w:r>
        <w:br w:type="page"/>
      </w:r>
    </w:p>
    <w:p w:rsidR="1FFD6AF7" w:rsidP="071578EE" w:rsidRDefault="1FFD6AF7" w14:paraId="378EA14A" w14:textId="412237B8">
      <w:pPr>
        <w:pStyle w:val="Normal"/>
        <w:ind w:left="360"/>
        <w:rPr>
          <w:noProof w:val="0"/>
          <w:lang w:val="fr-FR"/>
        </w:rPr>
      </w:pPr>
      <w:r w:rsidRPr="071578EE" w:rsidR="1FFD6AF7">
        <w:rPr>
          <w:noProof w:val="0"/>
          <w:lang w:val="fr-FR"/>
        </w:rPr>
        <w:t>Annexe 3</w:t>
      </w:r>
    </w:p>
    <w:p w:rsidR="7F34A10A" w:rsidP="071578EE" w:rsidRDefault="7F34A10A" w14:paraId="4D781531" w14:textId="1AC313A0">
      <w:pPr>
        <w:pStyle w:val="Normal"/>
        <w:ind w:left="360"/>
      </w:pPr>
      <w:r w:rsidR="7F34A10A">
        <w:drawing>
          <wp:inline wp14:editId="6AC736A8" wp14:anchorId="3559D0DA">
            <wp:extent cx="5603772" cy="7349212"/>
            <wp:effectExtent l="0" t="0" r="0" b="0"/>
            <wp:docPr id="136119931" name="" title=""/>
            <wp:cNvGraphicFramePr>
              <a:graphicFrameLocks noChangeAspect="1"/>
            </wp:cNvGraphicFramePr>
            <a:graphic>
              <a:graphicData uri="http://schemas.openxmlformats.org/drawingml/2006/picture">
                <pic:pic>
                  <pic:nvPicPr>
                    <pic:cNvPr id="0" name=""/>
                    <pic:cNvPicPr/>
                  </pic:nvPicPr>
                  <pic:blipFill>
                    <a:blip r:embed="Rad29341cb4cf415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03772" cy="7349212"/>
                    </a:xfrm>
                    <a:prstGeom prst="rect">
                      <a:avLst/>
                    </a:prstGeom>
                  </pic:spPr>
                </pic:pic>
              </a:graphicData>
            </a:graphic>
          </wp:inline>
        </w:drawing>
      </w:r>
      <w:r w:rsidR="7F34A10A">
        <w:rPr/>
        <w:t xml:space="preserve"> </w:t>
      </w:r>
    </w:p>
    <w:p w:rsidR="11D9A801" w:rsidRDefault="11D9A801" w14:paraId="7B0FCA10" w14:textId="4B751051">
      <w:r>
        <w:br w:type="page"/>
      </w:r>
    </w:p>
    <w:p w:rsidR="6108E2AF" w:rsidP="11D9A801" w:rsidRDefault="6108E2AF" w14:paraId="0550EBB6" w14:textId="492A509B">
      <w:pPr>
        <w:pStyle w:val="Normal"/>
        <w:ind w:left="360"/>
      </w:pPr>
      <w:r w:rsidR="6108E2AF">
        <w:rPr/>
        <w:t>Annexe 4</w:t>
      </w:r>
    </w:p>
    <w:p w:rsidR="6108E2AF" w:rsidP="11D9A801" w:rsidRDefault="6108E2AF" w14:paraId="6F401BC4" w14:textId="4B8CD644">
      <w:pPr>
        <w:pStyle w:val="Normal"/>
        <w:ind w:left="360"/>
      </w:pPr>
      <w:r w:rsidR="6108E2AF">
        <w:drawing>
          <wp:inline wp14:editId="7BF5A6B0" wp14:anchorId="3FBE5371">
            <wp:extent cx="6095762" cy="7886700"/>
            <wp:effectExtent l="0" t="0" r="0" b="0"/>
            <wp:docPr id="2097828507" name="" title=""/>
            <wp:cNvGraphicFramePr>
              <a:graphicFrameLocks noChangeAspect="1"/>
            </wp:cNvGraphicFramePr>
            <a:graphic>
              <a:graphicData uri="http://schemas.openxmlformats.org/drawingml/2006/picture">
                <pic:pic>
                  <pic:nvPicPr>
                    <pic:cNvPr id="0" name=""/>
                    <pic:cNvPicPr/>
                  </pic:nvPicPr>
                  <pic:blipFill>
                    <a:blip r:embed="Rae20841b2a7e4967">
                      <a:extLst>
                        <a:ext xmlns:a="http://schemas.openxmlformats.org/drawingml/2006/main" uri="{28A0092B-C50C-407E-A947-70E740481C1C}">
                          <a14:useLocalDpi val="0"/>
                        </a:ext>
                      </a:extLst>
                    </a:blip>
                    <a:stretch>
                      <a:fillRect/>
                    </a:stretch>
                  </pic:blipFill>
                  <pic:spPr>
                    <a:xfrm>
                      <a:off x="0" y="0"/>
                      <a:ext cx="6095762" cy="7886700"/>
                    </a:xfrm>
                    <a:prstGeom prst="rect">
                      <a:avLst/>
                    </a:prstGeom>
                  </pic:spPr>
                </pic:pic>
              </a:graphicData>
            </a:graphic>
          </wp:inline>
        </w:drawing>
      </w:r>
    </w:p>
    <w:sectPr w:rsidRPr="00B2228C" w:rsidR="00D042BE" w:rsidSect="00B664E9">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6F7" w:rsidP="00445C78" w:rsidRDefault="00BB76F7" w14:paraId="2C912A59" w14:textId="77777777">
      <w:r>
        <w:separator/>
      </w:r>
    </w:p>
  </w:endnote>
  <w:endnote w:type="continuationSeparator" w:id="0">
    <w:p w:rsidR="00BB76F7" w:rsidP="00445C78" w:rsidRDefault="00BB76F7" w14:paraId="519F8E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80F0A" w:rsidP="00445C78" w:rsidRDefault="00F80F0A" w14:paraId="01433BFC" w14:textId="77777777">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P="00445C78" w:rsidRDefault="00F80F0A"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06" w:rsidRDefault="00437D06" w14:paraId="64F3C386"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06" w:rsidRDefault="00437D06" w14:paraId="3D147E21"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46237"/>
      <w:docPartObj>
        <w:docPartGallery w:val="Page Numbers (Bottom of Page)"/>
        <w:docPartUnique/>
      </w:docPartObj>
    </w:sdtPr>
    <w:sdtEndPr>
      <w:rPr>
        <w:sz w:val="30"/>
        <w:szCs w:val="30"/>
      </w:rPr>
    </w:sdtEndPr>
    <w:sdtContent>
      <w:p w:rsidRPr="00AE62F8" w:rsidR="00AE62F8" w:rsidRDefault="00AE62F8" w14:paraId="449C0D91" w14:textId="60826A38">
        <w:pPr>
          <w:pStyle w:val="Pieddepage"/>
          <w:jc w:val="right"/>
          <w:rPr>
            <w:sz w:val="30"/>
            <w:szCs w:val="30"/>
          </w:rPr>
        </w:pPr>
        <w:r w:rsidRPr="00AE62F8">
          <w:rPr>
            <w:sz w:val="30"/>
            <w:szCs w:val="30"/>
          </w:rPr>
          <w:fldChar w:fldCharType="begin"/>
        </w:r>
        <w:r w:rsidRPr="00AE62F8">
          <w:rPr>
            <w:sz w:val="30"/>
            <w:szCs w:val="30"/>
          </w:rPr>
          <w:instrText>PAGE   \* MERGEFORMAT</w:instrText>
        </w:r>
        <w:r w:rsidRPr="00AE62F8">
          <w:rPr>
            <w:sz w:val="30"/>
            <w:szCs w:val="30"/>
          </w:rPr>
          <w:fldChar w:fldCharType="separate"/>
        </w:r>
        <w:r w:rsidRPr="00AE62F8">
          <w:rPr>
            <w:sz w:val="30"/>
            <w:szCs w:val="30"/>
          </w:rPr>
          <w:t>2</w:t>
        </w:r>
        <w:r w:rsidRPr="00AE62F8">
          <w:rPr>
            <w:sz w:val="30"/>
            <w:szCs w:val="30"/>
          </w:rPr>
          <w:fldChar w:fldCharType="end"/>
        </w:r>
      </w:p>
    </w:sdtContent>
  </w:sdt>
  <w:p w:rsidRPr="00AE62F8" w:rsidR="00F80F0A" w:rsidP="00AE62F8" w:rsidRDefault="00F80F0A" w14:paraId="1AD71CCF"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6F7" w:rsidP="00445C78" w:rsidRDefault="00BB76F7" w14:paraId="281055EF" w14:textId="77777777">
      <w:r>
        <w:separator/>
      </w:r>
    </w:p>
  </w:footnote>
  <w:footnote w:type="continuationSeparator" w:id="0">
    <w:p w:rsidR="00BB76F7" w:rsidP="00445C78" w:rsidRDefault="00BB76F7" w14:paraId="221CDC0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06" w:rsidRDefault="00437D06" w14:paraId="125049EF"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06" w:rsidRDefault="00437D06" w14:paraId="4D52BFBD"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06" w:rsidRDefault="00437D06" w14:paraId="10BAD182"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A2529D" w:rsidP="00B028EC" w:rsidRDefault="00A2529D" w14:paraId="7531CE6B" w14:textId="56378996">
    <w:pPr>
      <w:pStyle w:val="Niveau-Pagessuivantes"/>
    </w:pPr>
    <w:bookmarkStart w:name="_GoBack" w:id="7"/>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CA4201"/>
    <w:multiLevelType w:val="hybridMultilevel"/>
    <w:tmpl w:val="B87E2732"/>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hint="default" w:ascii="Courier New" w:hAnsi="Courier New" w:cs="Courier New"/>
      </w:rPr>
    </w:lvl>
    <w:lvl w:ilvl="1" w:tplc="0C0C0003" w:tentative="1">
      <w:start w:val="1"/>
      <w:numFmt w:val="bullet"/>
      <w:lvlText w:val="o"/>
      <w:lvlJc w:val="left"/>
      <w:pPr>
        <w:ind w:left="1832" w:hanging="360"/>
      </w:pPr>
      <w:rPr>
        <w:rFonts w:hint="default" w:ascii="Courier New" w:hAnsi="Courier New" w:cs="Courier New"/>
      </w:rPr>
    </w:lvl>
    <w:lvl w:ilvl="2" w:tplc="0C0C0005" w:tentative="1">
      <w:start w:val="1"/>
      <w:numFmt w:val="bullet"/>
      <w:lvlText w:val=""/>
      <w:lvlJc w:val="left"/>
      <w:pPr>
        <w:ind w:left="2552" w:hanging="360"/>
      </w:pPr>
      <w:rPr>
        <w:rFonts w:hint="default" w:ascii="Wingdings" w:hAnsi="Wingdings"/>
      </w:rPr>
    </w:lvl>
    <w:lvl w:ilvl="3" w:tplc="0C0C0001" w:tentative="1">
      <w:start w:val="1"/>
      <w:numFmt w:val="bullet"/>
      <w:lvlText w:val=""/>
      <w:lvlJc w:val="left"/>
      <w:pPr>
        <w:ind w:left="3272" w:hanging="360"/>
      </w:pPr>
      <w:rPr>
        <w:rFonts w:hint="default" w:ascii="Symbol" w:hAnsi="Symbol"/>
      </w:rPr>
    </w:lvl>
    <w:lvl w:ilvl="4" w:tplc="0C0C0003" w:tentative="1">
      <w:start w:val="1"/>
      <w:numFmt w:val="bullet"/>
      <w:lvlText w:val="o"/>
      <w:lvlJc w:val="left"/>
      <w:pPr>
        <w:ind w:left="3992" w:hanging="360"/>
      </w:pPr>
      <w:rPr>
        <w:rFonts w:hint="default" w:ascii="Courier New" w:hAnsi="Courier New" w:cs="Courier New"/>
      </w:rPr>
    </w:lvl>
    <w:lvl w:ilvl="5" w:tplc="0C0C0005" w:tentative="1">
      <w:start w:val="1"/>
      <w:numFmt w:val="bullet"/>
      <w:lvlText w:val=""/>
      <w:lvlJc w:val="left"/>
      <w:pPr>
        <w:ind w:left="4712" w:hanging="360"/>
      </w:pPr>
      <w:rPr>
        <w:rFonts w:hint="default" w:ascii="Wingdings" w:hAnsi="Wingdings"/>
      </w:rPr>
    </w:lvl>
    <w:lvl w:ilvl="6" w:tplc="0C0C0001" w:tentative="1">
      <w:start w:val="1"/>
      <w:numFmt w:val="bullet"/>
      <w:lvlText w:val=""/>
      <w:lvlJc w:val="left"/>
      <w:pPr>
        <w:ind w:left="5432" w:hanging="360"/>
      </w:pPr>
      <w:rPr>
        <w:rFonts w:hint="default" w:ascii="Symbol" w:hAnsi="Symbol"/>
      </w:rPr>
    </w:lvl>
    <w:lvl w:ilvl="7" w:tplc="0C0C0003" w:tentative="1">
      <w:start w:val="1"/>
      <w:numFmt w:val="bullet"/>
      <w:lvlText w:val="o"/>
      <w:lvlJc w:val="left"/>
      <w:pPr>
        <w:ind w:left="6152" w:hanging="360"/>
      </w:pPr>
      <w:rPr>
        <w:rFonts w:hint="default" w:ascii="Courier New" w:hAnsi="Courier New" w:cs="Courier New"/>
      </w:rPr>
    </w:lvl>
    <w:lvl w:ilvl="8" w:tplc="0C0C0005" w:tentative="1">
      <w:start w:val="1"/>
      <w:numFmt w:val="bullet"/>
      <w:lvlText w:val=""/>
      <w:lvlJc w:val="left"/>
      <w:pPr>
        <w:ind w:left="6872" w:hanging="360"/>
      </w:pPr>
      <w:rPr>
        <w:rFonts w:hint="default" w:ascii="Wingdings" w:hAnsi="Wingdings"/>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21A26AA9"/>
    <w:multiLevelType w:val="hybridMultilevel"/>
    <w:tmpl w:val="4530D754"/>
    <w:lvl w:ilvl="0" w:tplc="5338ECDE">
      <w:start w:val="1"/>
      <w:numFmt w:val="bullet"/>
      <w:lvlText w:val=""/>
      <w:lvlJc w:val="left"/>
      <w:pPr>
        <w:ind w:left="720" w:hanging="360"/>
      </w:pPr>
      <w:rPr>
        <w:rFonts w:hint="default" w:ascii="Symbol" w:hAnsi="Symbol"/>
      </w:rPr>
    </w:lvl>
    <w:lvl w:ilvl="1" w:tplc="AA089948">
      <w:start w:val="1"/>
      <w:numFmt w:val="bullet"/>
      <w:lvlText w:val="o"/>
      <w:lvlJc w:val="left"/>
      <w:pPr>
        <w:ind w:left="1440" w:hanging="360"/>
      </w:pPr>
      <w:rPr>
        <w:rFonts w:hint="default" w:ascii="Courier New" w:hAnsi="Courier New"/>
      </w:rPr>
    </w:lvl>
    <w:lvl w:ilvl="2" w:tplc="06182EBC">
      <w:start w:val="1"/>
      <w:numFmt w:val="bullet"/>
      <w:lvlText w:val=""/>
      <w:lvlJc w:val="left"/>
      <w:pPr>
        <w:ind w:left="2160" w:hanging="360"/>
      </w:pPr>
      <w:rPr>
        <w:rFonts w:hint="default" w:ascii="Wingdings" w:hAnsi="Wingdings"/>
      </w:rPr>
    </w:lvl>
    <w:lvl w:ilvl="3" w:tplc="43B62046">
      <w:start w:val="1"/>
      <w:numFmt w:val="bullet"/>
      <w:lvlText w:val=""/>
      <w:lvlJc w:val="left"/>
      <w:pPr>
        <w:ind w:left="2880" w:hanging="360"/>
      </w:pPr>
      <w:rPr>
        <w:rFonts w:hint="default" w:ascii="Symbol" w:hAnsi="Symbol"/>
      </w:rPr>
    </w:lvl>
    <w:lvl w:ilvl="4" w:tplc="743C7F0C">
      <w:start w:val="1"/>
      <w:numFmt w:val="bullet"/>
      <w:lvlText w:val="o"/>
      <w:lvlJc w:val="left"/>
      <w:pPr>
        <w:ind w:left="3600" w:hanging="360"/>
      </w:pPr>
      <w:rPr>
        <w:rFonts w:hint="default" w:ascii="Courier New" w:hAnsi="Courier New"/>
      </w:rPr>
    </w:lvl>
    <w:lvl w:ilvl="5" w:tplc="6F8CC5D4">
      <w:start w:val="1"/>
      <w:numFmt w:val="bullet"/>
      <w:lvlText w:val=""/>
      <w:lvlJc w:val="left"/>
      <w:pPr>
        <w:ind w:left="4320" w:hanging="360"/>
      </w:pPr>
      <w:rPr>
        <w:rFonts w:hint="default" w:ascii="Wingdings" w:hAnsi="Wingdings"/>
      </w:rPr>
    </w:lvl>
    <w:lvl w:ilvl="6" w:tplc="0088D13C">
      <w:start w:val="1"/>
      <w:numFmt w:val="bullet"/>
      <w:lvlText w:val=""/>
      <w:lvlJc w:val="left"/>
      <w:pPr>
        <w:ind w:left="5040" w:hanging="360"/>
      </w:pPr>
      <w:rPr>
        <w:rFonts w:hint="default" w:ascii="Symbol" w:hAnsi="Symbol"/>
      </w:rPr>
    </w:lvl>
    <w:lvl w:ilvl="7" w:tplc="6E3A1FD4">
      <w:start w:val="1"/>
      <w:numFmt w:val="bullet"/>
      <w:lvlText w:val="o"/>
      <w:lvlJc w:val="left"/>
      <w:pPr>
        <w:ind w:left="5760" w:hanging="360"/>
      </w:pPr>
      <w:rPr>
        <w:rFonts w:hint="default" w:ascii="Courier New" w:hAnsi="Courier New"/>
      </w:rPr>
    </w:lvl>
    <w:lvl w:ilvl="8" w:tplc="79066EEC">
      <w:start w:val="1"/>
      <w:numFmt w:val="bullet"/>
      <w:lvlText w:val=""/>
      <w:lvlJc w:val="left"/>
      <w:pPr>
        <w:ind w:left="6480" w:hanging="360"/>
      </w:pPr>
      <w:rPr>
        <w:rFonts w:hint="default" w:ascii="Wingdings" w:hAnsi="Wingdings"/>
      </w:rPr>
    </w:lvl>
  </w:abstractNum>
  <w:abstractNum w:abstractNumId="8" w15:restartNumberingAfterBreak="0">
    <w:nsid w:val="2314608E"/>
    <w:multiLevelType w:val="hybridMultilevel"/>
    <w:tmpl w:val="DD0A742A"/>
    <w:lvl w:ilvl="0" w:tplc="0BB2F1F8">
      <w:start w:val="1"/>
      <w:numFmt w:val="bullet"/>
      <w:pStyle w:val="Consigne-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4AB55186"/>
    <w:multiLevelType w:val="hybridMultilevel"/>
    <w:tmpl w:val="80941F90"/>
    <w:lvl w:ilvl="0" w:tplc="1C66CD54">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4B5D724F"/>
    <w:multiLevelType w:val="hybridMultilevel"/>
    <w:tmpl w:val="1E8AF128"/>
    <w:lvl w:ilvl="0" w:tplc="31A2A4D4">
      <w:start w:val="1"/>
      <w:numFmt w:val="bullet"/>
      <w:lvlText w:val=""/>
      <w:lvlJc w:val="left"/>
      <w:pPr>
        <w:ind w:left="720" w:hanging="360"/>
      </w:pPr>
      <w:rPr>
        <w:rFonts w:hint="default" w:ascii="Symbol" w:hAnsi="Symbol"/>
      </w:rPr>
    </w:lvl>
    <w:lvl w:ilvl="1" w:tplc="F4C8232E">
      <w:start w:val="1"/>
      <w:numFmt w:val="bullet"/>
      <w:lvlText w:val="o"/>
      <w:lvlJc w:val="left"/>
      <w:pPr>
        <w:ind w:left="1440" w:hanging="360"/>
      </w:pPr>
      <w:rPr>
        <w:rFonts w:hint="default" w:ascii="Courier New" w:hAnsi="Courier New"/>
      </w:rPr>
    </w:lvl>
    <w:lvl w:ilvl="2" w:tplc="FC2001FC">
      <w:start w:val="1"/>
      <w:numFmt w:val="bullet"/>
      <w:lvlText w:val=""/>
      <w:lvlJc w:val="left"/>
      <w:pPr>
        <w:ind w:left="2160" w:hanging="360"/>
      </w:pPr>
      <w:rPr>
        <w:rFonts w:hint="default" w:ascii="Wingdings" w:hAnsi="Wingdings"/>
      </w:rPr>
    </w:lvl>
    <w:lvl w:ilvl="3" w:tplc="90B62416">
      <w:start w:val="1"/>
      <w:numFmt w:val="bullet"/>
      <w:lvlText w:val=""/>
      <w:lvlJc w:val="left"/>
      <w:pPr>
        <w:ind w:left="2880" w:hanging="360"/>
      </w:pPr>
      <w:rPr>
        <w:rFonts w:hint="default" w:ascii="Symbol" w:hAnsi="Symbol"/>
      </w:rPr>
    </w:lvl>
    <w:lvl w:ilvl="4" w:tplc="BF70DB3E">
      <w:start w:val="1"/>
      <w:numFmt w:val="bullet"/>
      <w:lvlText w:val="o"/>
      <w:lvlJc w:val="left"/>
      <w:pPr>
        <w:ind w:left="3600" w:hanging="360"/>
      </w:pPr>
      <w:rPr>
        <w:rFonts w:hint="default" w:ascii="Courier New" w:hAnsi="Courier New"/>
      </w:rPr>
    </w:lvl>
    <w:lvl w:ilvl="5" w:tplc="5F4A0956">
      <w:start w:val="1"/>
      <w:numFmt w:val="bullet"/>
      <w:lvlText w:val=""/>
      <w:lvlJc w:val="left"/>
      <w:pPr>
        <w:ind w:left="4320" w:hanging="360"/>
      </w:pPr>
      <w:rPr>
        <w:rFonts w:hint="default" w:ascii="Wingdings" w:hAnsi="Wingdings"/>
      </w:rPr>
    </w:lvl>
    <w:lvl w:ilvl="6" w:tplc="6F7C5382">
      <w:start w:val="1"/>
      <w:numFmt w:val="bullet"/>
      <w:lvlText w:val=""/>
      <w:lvlJc w:val="left"/>
      <w:pPr>
        <w:ind w:left="5040" w:hanging="360"/>
      </w:pPr>
      <w:rPr>
        <w:rFonts w:hint="default" w:ascii="Symbol" w:hAnsi="Symbol"/>
      </w:rPr>
    </w:lvl>
    <w:lvl w:ilvl="7" w:tplc="34AC192A">
      <w:start w:val="1"/>
      <w:numFmt w:val="bullet"/>
      <w:lvlText w:val="o"/>
      <w:lvlJc w:val="left"/>
      <w:pPr>
        <w:ind w:left="5760" w:hanging="360"/>
      </w:pPr>
      <w:rPr>
        <w:rFonts w:hint="default" w:ascii="Courier New" w:hAnsi="Courier New"/>
      </w:rPr>
    </w:lvl>
    <w:lvl w:ilvl="8" w:tplc="B8E85314">
      <w:start w:val="1"/>
      <w:numFmt w:val="bullet"/>
      <w:lvlText w:val=""/>
      <w:lvlJc w:val="left"/>
      <w:pPr>
        <w:ind w:left="6480" w:hanging="360"/>
      </w:pPr>
      <w:rPr>
        <w:rFonts w:hint="default" w:ascii="Wingdings" w:hAnsi="Wingdings"/>
      </w:rPr>
    </w:lvl>
  </w:abstractNum>
  <w:abstractNum w:abstractNumId="12" w15:restartNumberingAfterBreak="0">
    <w:nsid w:val="51685B12"/>
    <w:multiLevelType w:val="multilevel"/>
    <w:tmpl w:val="37D07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96129AE"/>
    <w:multiLevelType w:val="hybridMultilevel"/>
    <w:tmpl w:val="73947E6E"/>
    <w:lvl w:ilvl="0" w:tplc="D7485C76">
      <w:start w:val="1"/>
      <w:numFmt w:val="bullet"/>
      <w:lvlText w:val=""/>
      <w:lvlJc w:val="left"/>
      <w:pPr>
        <w:ind w:left="720" w:hanging="360"/>
      </w:pPr>
      <w:rPr>
        <w:rFonts w:hint="default" w:ascii="Symbol" w:hAnsi="Symbol"/>
      </w:rPr>
    </w:lvl>
    <w:lvl w:ilvl="1" w:tplc="74A6894A">
      <w:start w:val="1"/>
      <w:numFmt w:val="bullet"/>
      <w:lvlText w:val="o"/>
      <w:lvlJc w:val="left"/>
      <w:pPr>
        <w:ind w:left="1440" w:hanging="360"/>
      </w:pPr>
      <w:rPr>
        <w:rFonts w:hint="default" w:ascii="Courier New" w:hAnsi="Courier New"/>
      </w:rPr>
    </w:lvl>
    <w:lvl w:ilvl="2" w:tplc="490A9102">
      <w:start w:val="1"/>
      <w:numFmt w:val="bullet"/>
      <w:lvlText w:val=""/>
      <w:lvlJc w:val="left"/>
      <w:pPr>
        <w:ind w:left="2160" w:hanging="360"/>
      </w:pPr>
      <w:rPr>
        <w:rFonts w:hint="default" w:ascii="Wingdings" w:hAnsi="Wingdings"/>
      </w:rPr>
    </w:lvl>
    <w:lvl w:ilvl="3" w:tplc="6FBCF934">
      <w:start w:val="1"/>
      <w:numFmt w:val="bullet"/>
      <w:lvlText w:val=""/>
      <w:lvlJc w:val="left"/>
      <w:pPr>
        <w:ind w:left="2880" w:hanging="360"/>
      </w:pPr>
      <w:rPr>
        <w:rFonts w:hint="default" w:ascii="Symbol" w:hAnsi="Symbol"/>
      </w:rPr>
    </w:lvl>
    <w:lvl w:ilvl="4" w:tplc="E4E60E02">
      <w:start w:val="1"/>
      <w:numFmt w:val="bullet"/>
      <w:lvlText w:val="o"/>
      <w:lvlJc w:val="left"/>
      <w:pPr>
        <w:ind w:left="3600" w:hanging="360"/>
      </w:pPr>
      <w:rPr>
        <w:rFonts w:hint="default" w:ascii="Courier New" w:hAnsi="Courier New"/>
      </w:rPr>
    </w:lvl>
    <w:lvl w:ilvl="5" w:tplc="E3B8C040">
      <w:start w:val="1"/>
      <w:numFmt w:val="bullet"/>
      <w:lvlText w:val=""/>
      <w:lvlJc w:val="left"/>
      <w:pPr>
        <w:ind w:left="4320" w:hanging="360"/>
      </w:pPr>
      <w:rPr>
        <w:rFonts w:hint="default" w:ascii="Wingdings" w:hAnsi="Wingdings"/>
      </w:rPr>
    </w:lvl>
    <w:lvl w:ilvl="6" w:tplc="E09E9764">
      <w:start w:val="1"/>
      <w:numFmt w:val="bullet"/>
      <w:lvlText w:val=""/>
      <w:lvlJc w:val="left"/>
      <w:pPr>
        <w:ind w:left="5040" w:hanging="360"/>
      </w:pPr>
      <w:rPr>
        <w:rFonts w:hint="default" w:ascii="Symbol" w:hAnsi="Symbol"/>
      </w:rPr>
    </w:lvl>
    <w:lvl w:ilvl="7" w:tplc="85AEFDB2">
      <w:start w:val="1"/>
      <w:numFmt w:val="bullet"/>
      <w:lvlText w:val="o"/>
      <w:lvlJc w:val="left"/>
      <w:pPr>
        <w:ind w:left="5760" w:hanging="360"/>
      </w:pPr>
      <w:rPr>
        <w:rFonts w:hint="default" w:ascii="Courier New" w:hAnsi="Courier New"/>
      </w:rPr>
    </w:lvl>
    <w:lvl w:ilvl="8" w:tplc="5A3E6434">
      <w:start w:val="1"/>
      <w:numFmt w:val="bullet"/>
      <w:lvlText w:val=""/>
      <w:lvlJc w:val="left"/>
      <w:pPr>
        <w:ind w:left="6480" w:hanging="360"/>
      </w:pPr>
      <w:rPr>
        <w:rFonts w:hint="default" w:ascii="Wingdings" w:hAnsi="Wingdings"/>
      </w:rPr>
    </w:lvl>
  </w:abstractNum>
  <w:abstractNum w:abstractNumId="14" w15:restartNumberingAfterBreak="0">
    <w:nsid w:val="5D72292C"/>
    <w:multiLevelType w:val="hybridMultilevel"/>
    <w:tmpl w:val="7B7227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16" w15:restartNumberingAfterBreak="0">
    <w:nsid w:val="61BF2D8E"/>
    <w:multiLevelType w:val="hybridMultilevel"/>
    <w:tmpl w:val="DD80FA3E"/>
    <w:lvl w:ilvl="0" w:tplc="9E92DE34">
      <w:start w:val="1"/>
      <w:numFmt w:val="bullet"/>
      <w:lvlText w:val=""/>
      <w:lvlJc w:val="left"/>
      <w:pPr>
        <w:ind w:left="720" w:hanging="360"/>
      </w:pPr>
      <w:rPr>
        <w:rFonts w:hint="default" w:ascii="Symbol" w:hAnsi="Symbol"/>
      </w:rPr>
    </w:lvl>
    <w:lvl w:ilvl="1" w:tplc="1C4E2266">
      <w:start w:val="1"/>
      <w:numFmt w:val="bullet"/>
      <w:lvlText w:val="o"/>
      <w:lvlJc w:val="left"/>
      <w:pPr>
        <w:ind w:left="1440" w:hanging="360"/>
      </w:pPr>
      <w:rPr>
        <w:rFonts w:hint="default" w:ascii="Courier New" w:hAnsi="Courier New"/>
      </w:rPr>
    </w:lvl>
    <w:lvl w:ilvl="2" w:tplc="F2C04BC6">
      <w:start w:val="1"/>
      <w:numFmt w:val="bullet"/>
      <w:lvlText w:val=""/>
      <w:lvlJc w:val="left"/>
      <w:pPr>
        <w:ind w:left="2160" w:hanging="360"/>
      </w:pPr>
      <w:rPr>
        <w:rFonts w:hint="default" w:ascii="Wingdings" w:hAnsi="Wingdings"/>
      </w:rPr>
    </w:lvl>
    <w:lvl w:ilvl="3" w:tplc="7438F0D4">
      <w:start w:val="1"/>
      <w:numFmt w:val="bullet"/>
      <w:lvlText w:val=""/>
      <w:lvlJc w:val="left"/>
      <w:pPr>
        <w:ind w:left="2880" w:hanging="360"/>
      </w:pPr>
      <w:rPr>
        <w:rFonts w:hint="default" w:ascii="Symbol" w:hAnsi="Symbol"/>
      </w:rPr>
    </w:lvl>
    <w:lvl w:ilvl="4" w:tplc="B79A08D8">
      <w:start w:val="1"/>
      <w:numFmt w:val="bullet"/>
      <w:lvlText w:val="o"/>
      <w:lvlJc w:val="left"/>
      <w:pPr>
        <w:ind w:left="3600" w:hanging="360"/>
      </w:pPr>
      <w:rPr>
        <w:rFonts w:hint="default" w:ascii="Courier New" w:hAnsi="Courier New"/>
      </w:rPr>
    </w:lvl>
    <w:lvl w:ilvl="5" w:tplc="B55ACBDE">
      <w:start w:val="1"/>
      <w:numFmt w:val="bullet"/>
      <w:lvlText w:val=""/>
      <w:lvlJc w:val="left"/>
      <w:pPr>
        <w:ind w:left="4320" w:hanging="360"/>
      </w:pPr>
      <w:rPr>
        <w:rFonts w:hint="default" w:ascii="Wingdings" w:hAnsi="Wingdings"/>
      </w:rPr>
    </w:lvl>
    <w:lvl w:ilvl="6" w:tplc="BDE6B626">
      <w:start w:val="1"/>
      <w:numFmt w:val="bullet"/>
      <w:lvlText w:val=""/>
      <w:lvlJc w:val="left"/>
      <w:pPr>
        <w:ind w:left="5040" w:hanging="360"/>
      </w:pPr>
      <w:rPr>
        <w:rFonts w:hint="default" w:ascii="Symbol" w:hAnsi="Symbol"/>
      </w:rPr>
    </w:lvl>
    <w:lvl w:ilvl="7" w:tplc="82DCD81C">
      <w:start w:val="1"/>
      <w:numFmt w:val="bullet"/>
      <w:lvlText w:val="o"/>
      <w:lvlJc w:val="left"/>
      <w:pPr>
        <w:ind w:left="5760" w:hanging="360"/>
      </w:pPr>
      <w:rPr>
        <w:rFonts w:hint="default" w:ascii="Courier New" w:hAnsi="Courier New"/>
      </w:rPr>
    </w:lvl>
    <w:lvl w:ilvl="8" w:tplc="5EA44914">
      <w:start w:val="1"/>
      <w:numFmt w:val="bullet"/>
      <w:lvlText w:val=""/>
      <w:lvlJc w:val="left"/>
      <w:pPr>
        <w:ind w:left="6480" w:hanging="360"/>
      </w:pPr>
      <w:rPr>
        <w:rFonts w:hint="default" w:ascii="Wingdings" w:hAnsi="Wingdings"/>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19" w15:restartNumberingAfterBreak="0">
    <w:nsid w:val="707500DE"/>
    <w:multiLevelType w:val="hybridMultilevel"/>
    <w:tmpl w:val="CA00113A"/>
    <w:lvl w:ilvl="0" w:tplc="5E00ABEA">
      <w:start w:val="1"/>
      <w:numFmt w:val="bullet"/>
      <w:lvlText w:val=""/>
      <w:lvlJc w:val="left"/>
      <w:pPr>
        <w:ind w:left="720" w:hanging="360"/>
      </w:pPr>
      <w:rPr>
        <w:rFonts w:hint="default" w:ascii="Symbol" w:hAnsi="Symbol"/>
      </w:rPr>
    </w:lvl>
    <w:lvl w:ilvl="1" w:tplc="B5A28EF0">
      <w:start w:val="1"/>
      <w:numFmt w:val="bullet"/>
      <w:lvlText w:val="o"/>
      <w:lvlJc w:val="left"/>
      <w:pPr>
        <w:ind w:left="1440" w:hanging="360"/>
      </w:pPr>
      <w:rPr>
        <w:rFonts w:hint="default" w:ascii="Courier New" w:hAnsi="Courier New"/>
      </w:rPr>
    </w:lvl>
    <w:lvl w:ilvl="2" w:tplc="371A6A2C">
      <w:start w:val="1"/>
      <w:numFmt w:val="bullet"/>
      <w:lvlText w:val=""/>
      <w:lvlJc w:val="left"/>
      <w:pPr>
        <w:ind w:left="2160" w:hanging="360"/>
      </w:pPr>
      <w:rPr>
        <w:rFonts w:hint="default" w:ascii="Wingdings" w:hAnsi="Wingdings"/>
      </w:rPr>
    </w:lvl>
    <w:lvl w:ilvl="3" w:tplc="991EB6A0">
      <w:start w:val="1"/>
      <w:numFmt w:val="bullet"/>
      <w:lvlText w:val=""/>
      <w:lvlJc w:val="left"/>
      <w:pPr>
        <w:ind w:left="2880" w:hanging="360"/>
      </w:pPr>
      <w:rPr>
        <w:rFonts w:hint="default" w:ascii="Symbol" w:hAnsi="Symbol"/>
      </w:rPr>
    </w:lvl>
    <w:lvl w:ilvl="4" w:tplc="CFDE30C0">
      <w:start w:val="1"/>
      <w:numFmt w:val="bullet"/>
      <w:lvlText w:val="o"/>
      <w:lvlJc w:val="left"/>
      <w:pPr>
        <w:ind w:left="3600" w:hanging="360"/>
      </w:pPr>
      <w:rPr>
        <w:rFonts w:hint="default" w:ascii="Courier New" w:hAnsi="Courier New"/>
      </w:rPr>
    </w:lvl>
    <w:lvl w:ilvl="5" w:tplc="889689E4">
      <w:start w:val="1"/>
      <w:numFmt w:val="bullet"/>
      <w:lvlText w:val=""/>
      <w:lvlJc w:val="left"/>
      <w:pPr>
        <w:ind w:left="4320" w:hanging="360"/>
      </w:pPr>
      <w:rPr>
        <w:rFonts w:hint="default" w:ascii="Wingdings" w:hAnsi="Wingdings"/>
      </w:rPr>
    </w:lvl>
    <w:lvl w:ilvl="6" w:tplc="975661DC">
      <w:start w:val="1"/>
      <w:numFmt w:val="bullet"/>
      <w:lvlText w:val=""/>
      <w:lvlJc w:val="left"/>
      <w:pPr>
        <w:ind w:left="5040" w:hanging="360"/>
      </w:pPr>
      <w:rPr>
        <w:rFonts w:hint="default" w:ascii="Symbol" w:hAnsi="Symbol"/>
      </w:rPr>
    </w:lvl>
    <w:lvl w:ilvl="7" w:tplc="B5E828C6">
      <w:start w:val="1"/>
      <w:numFmt w:val="bullet"/>
      <w:lvlText w:val="o"/>
      <w:lvlJc w:val="left"/>
      <w:pPr>
        <w:ind w:left="5760" w:hanging="360"/>
      </w:pPr>
      <w:rPr>
        <w:rFonts w:hint="default" w:ascii="Courier New" w:hAnsi="Courier New"/>
      </w:rPr>
    </w:lvl>
    <w:lvl w:ilvl="8" w:tplc="98F8052C">
      <w:start w:val="1"/>
      <w:numFmt w:val="bullet"/>
      <w:lvlText w:val=""/>
      <w:lvlJc w:val="left"/>
      <w:pPr>
        <w:ind w:left="6480" w:hanging="360"/>
      </w:pPr>
      <w:rPr>
        <w:rFonts w:hint="default" w:ascii="Wingdings" w:hAnsi="Wingdings"/>
      </w:rPr>
    </w:lvl>
  </w:abstractNum>
  <w:abstractNum w:abstractNumId="20" w15:restartNumberingAfterBreak="0">
    <w:nsid w:val="7B8C07B2"/>
    <w:multiLevelType w:val="hybridMultilevel"/>
    <w:tmpl w:val="D68085C2"/>
    <w:lvl w:ilvl="0" w:tplc="AFC461B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1">
    <w:abstractNumId w:val="18"/>
  </w:num>
  <w:num w:numId="2">
    <w:abstractNumId w:val="21"/>
  </w:num>
  <w:num w:numId="3">
    <w:abstractNumId w:val="17"/>
  </w:num>
  <w:num w:numId="4">
    <w:abstractNumId w:val="9"/>
  </w:num>
  <w:num w:numId="5">
    <w:abstractNumId w:val="1"/>
  </w:num>
  <w:num w:numId="6">
    <w:abstractNumId w:val="3"/>
  </w:num>
  <w:num w:numId="7">
    <w:abstractNumId w:val="14"/>
  </w:num>
  <w:num w:numId="8">
    <w:abstractNumId w:val="10"/>
  </w:num>
  <w:num w:numId="9">
    <w:abstractNumId w:val="2"/>
  </w:num>
  <w:num w:numId="10">
    <w:abstractNumId w:val="0"/>
  </w:num>
  <w:num w:numId="11">
    <w:abstractNumId w:val="5"/>
  </w:num>
  <w:num w:numId="12">
    <w:abstractNumId w:val="4"/>
  </w:num>
  <w:num w:numId="13">
    <w:abstractNumId w:val="20"/>
  </w:num>
  <w:num w:numId="14">
    <w:abstractNumId w:val="6"/>
  </w:num>
  <w:num w:numId="15">
    <w:abstractNumId w:val="15"/>
  </w:num>
  <w:num w:numId="16">
    <w:abstractNumId w:val="8"/>
  </w:num>
  <w:num w:numId="17">
    <w:abstractNumId w:val="13"/>
  </w:num>
  <w:num w:numId="18">
    <w:abstractNumId w:val="16"/>
  </w:num>
  <w:num w:numId="19">
    <w:abstractNumId w:val="19"/>
  </w:num>
  <w:num w:numId="20">
    <w:abstractNumId w:val="7"/>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91932"/>
    <w:rsid w:val="000A60F2"/>
    <w:rsid w:val="000B6309"/>
    <w:rsid w:val="000CD953"/>
    <w:rsid w:val="000D776B"/>
    <w:rsid w:val="000E20B6"/>
    <w:rsid w:val="000E5422"/>
    <w:rsid w:val="001006EC"/>
    <w:rsid w:val="00107EBA"/>
    <w:rsid w:val="00110FED"/>
    <w:rsid w:val="00112F96"/>
    <w:rsid w:val="001258C2"/>
    <w:rsid w:val="001284A4"/>
    <w:rsid w:val="00145AE5"/>
    <w:rsid w:val="001612D7"/>
    <w:rsid w:val="00164C18"/>
    <w:rsid w:val="001660B6"/>
    <w:rsid w:val="00176040"/>
    <w:rsid w:val="00183498"/>
    <w:rsid w:val="00192953"/>
    <w:rsid w:val="00196722"/>
    <w:rsid w:val="00196CD3"/>
    <w:rsid w:val="001D01F8"/>
    <w:rsid w:val="001D245D"/>
    <w:rsid w:val="001D4B9B"/>
    <w:rsid w:val="002015DA"/>
    <w:rsid w:val="00226EF9"/>
    <w:rsid w:val="00250DBA"/>
    <w:rsid w:val="0025595F"/>
    <w:rsid w:val="0027010B"/>
    <w:rsid w:val="00277D8A"/>
    <w:rsid w:val="002A2EE1"/>
    <w:rsid w:val="002F2FF8"/>
    <w:rsid w:val="00311B3E"/>
    <w:rsid w:val="00314F98"/>
    <w:rsid w:val="00315C42"/>
    <w:rsid w:val="0032121B"/>
    <w:rsid w:val="00342901"/>
    <w:rsid w:val="00374248"/>
    <w:rsid w:val="00376620"/>
    <w:rsid w:val="003A5645"/>
    <w:rsid w:val="003C4F56"/>
    <w:rsid w:val="003D4077"/>
    <w:rsid w:val="00431D0C"/>
    <w:rsid w:val="00437D06"/>
    <w:rsid w:val="00445C78"/>
    <w:rsid w:val="00464BC4"/>
    <w:rsid w:val="0049243C"/>
    <w:rsid w:val="004A144D"/>
    <w:rsid w:val="004E5F03"/>
    <w:rsid w:val="004F3CD6"/>
    <w:rsid w:val="004F6459"/>
    <w:rsid w:val="005125D6"/>
    <w:rsid w:val="00512622"/>
    <w:rsid w:val="00525129"/>
    <w:rsid w:val="00533AAB"/>
    <w:rsid w:val="0053743B"/>
    <w:rsid w:val="0056066A"/>
    <w:rsid w:val="00563088"/>
    <w:rsid w:val="0058134C"/>
    <w:rsid w:val="00585611"/>
    <w:rsid w:val="00592EA1"/>
    <w:rsid w:val="005E249F"/>
    <w:rsid w:val="005E3AF4"/>
    <w:rsid w:val="00620516"/>
    <w:rsid w:val="00626532"/>
    <w:rsid w:val="00626D92"/>
    <w:rsid w:val="00656A2A"/>
    <w:rsid w:val="0066044A"/>
    <w:rsid w:val="00674A0A"/>
    <w:rsid w:val="006750E9"/>
    <w:rsid w:val="00684325"/>
    <w:rsid w:val="00684368"/>
    <w:rsid w:val="00696D75"/>
    <w:rsid w:val="006C2F08"/>
    <w:rsid w:val="006C3C45"/>
    <w:rsid w:val="006C7D0B"/>
    <w:rsid w:val="006D1455"/>
    <w:rsid w:val="006E790D"/>
    <w:rsid w:val="006F2D87"/>
    <w:rsid w:val="006F3382"/>
    <w:rsid w:val="007043BE"/>
    <w:rsid w:val="00717269"/>
    <w:rsid w:val="00726125"/>
    <w:rsid w:val="00727856"/>
    <w:rsid w:val="00741DF7"/>
    <w:rsid w:val="007A0545"/>
    <w:rsid w:val="007C181D"/>
    <w:rsid w:val="007C3A69"/>
    <w:rsid w:val="007D2EA9"/>
    <w:rsid w:val="00801F01"/>
    <w:rsid w:val="00810F14"/>
    <w:rsid w:val="00832B7D"/>
    <w:rsid w:val="0084299F"/>
    <w:rsid w:val="00842C3D"/>
    <w:rsid w:val="008554B2"/>
    <w:rsid w:val="00856A44"/>
    <w:rsid w:val="0086344F"/>
    <w:rsid w:val="008A5281"/>
    <w:rsid w:val="008C27C7"/>
    <w:rsid w:val="008C338E"/>
    <w:rsid w:val="008F1D91"/>
    <w:rsid w:val="008F4842"/>
    <w:rsid w:val="008F48D8"/>
    <w:rsid w:val="0090166A"/>
    <w:rsid w:val="00920493"/>
    <w:rsid w:val="00921082"/>
    <w:rsid w:val="00936D23"/>
    <w:rsid w:val="0094002A"/>
    <w:rsid w:val="00960EDA"/>
    <w:rsid w:val="00976087"/>
    <w:rsid w:val="009B2023"/>
    <w:rsid w:val="009C1C6B"/>
    <w:rsid w:val="009C620C"/>
    <w:rsid w:val="009C6DB2"/>
    <w:rsid w:val="009E2E1A"/>
    <w:rsid w:val="00A043CA"/>
    <w:rsid w:val="00A07934"/>
    <w:rsid w:val="00A1050B"/>
    <w:rsid w:val="00A2529D"/>
    <w:rsid w:val="00A878E0"/>
    <w:rsid w:val="00A90C59"/>
    <w:rsid w:val="00A96269"/>
    <w:rsid w:val="00AA5966"/>
    <w:rsid w:val="00AC6B74"/>
    <w:rsid w:val="00AE4F3B"/>
    <w:rsid w:val="00AE62F8"/>
    <w:rsid w:val="00B028EC"/>
    <w:rsid w:val="00B14054"/>
    <w:rsid w:val="00B2228C"/>
    <w:rsid w:val="00B33328"/>
    <w:rsid w:val="00B6082D"/>
    <w:rsid w:val="00B60F6E"/>
    <w:rsid w:val="00B664E9"/>
    <w:rsid w:val="00B6785D"/>
    <w:rsid w:val="00B82356"/>
    <w:rsid w:val="00B90C7C"/>
    <w:rsid w:val="00BA5838"/>
    <w:rsid w:val="00BB76F7"/>
    <w:rsid w:val="00BC4687"/>
    <w:rsid w:val="00BE0E8E"/>
    <w:rsid w:val="00BF31BF"/>
    <w:rsid w:val="00C233D3"/>
    <w:rsid w:val="00C40380"/>
    <w:rsid w:val="00C95A8B"/>
    <w:rsid w:val="00C96B03"/>
    <w:rsid w:val="00D0151B"/>
    <w:rsid w:val="00D020EF"/>
    <w:rsid w:val="00D042BE"/>
    <w:rsid w:val="00D078A1"/>
    <w:rsid w:val="00D123A7"/>
    <w:rsid w:val="00D20B5C"/>
    <w:rsid w:val="00D47026"/>
    <w:rsid w:val="00D921FA"/>
    <w:rsid w:val="00DA2BB5"/>
    <w:rsid w:val="00DA3FAE"/>
    <w:rsid w:val="00DA4DD9"/>
    <w:rsid w:val="00DE20C5"/>
    <w:rsid w:val="00DF32B5"/>
    <w:rsid w:val="00DF4403"/>
    <w:rsid w:val="00E138AD"/>
    <w:rsid w:val="00E353C2"/>
    <w:rsid w:val="00E4397E"/>
    <w:rsid w:val="00E51F5C"/>
    <w:rsid w:val="00E66AEE"/>
    <w:rsid w:val="00E7013F"/>
    <w:rsid w:val="00E85AFB"/>
    <w:rsid w:val="00E9379D"/>
    <w:rsid w:val="00E94130"/>
    <w:rsid w:val="00EA31FE"/>
    <w:rsid w:val="00EC710B"/>
    <w:rsid w:val="00F04CF9"/>
    <w:rsid w:val="00F05C45"/>
    <w:rsid w:val="00F20B19"/>
    <w:rsid w:val="00F25604"/>
    <w:rsid w:val="00F34B0A"/>
    <w:rsid w:val="00F4484E"/>
    <w:rsid w:val="00F80F0A"/>
    <w:rsid w:val="00F81E24"/>
    <w:rsid w:val="00F8758C"/>
    <w:rsid w:val="00FC09EA"/>
    <w:rsid w:val="00FD7EC3"/>
    <w:rsid w:val="00FE5863"/>
    <w:rsid w:val="00FE7E24"/>
    <w:rsid w:val="02A99385"/>
    <w:rsid w:val="052E6E3A"/>
    <w:rsid w:val="067AB6B8"/>
    <w:rsid w:val="071578EE"/>
    <w:rsid w:val="084764FF"/>
    <w:rsid w:val="09006562"/>
    <w:rsid w:val="0CCB85B7"/>
    <w:rsid w:val="0D4B533D"/>
    <w:rsid w:val="0DFBBCF9"/>
    <w:rsid w:val="0EB8D970"/>
    <w:rsid w:val="101A1632"/>
    <w:rsid w:val="10A2A4AD"/>
    <w:rsid w:val="11D9A801"/>
    <w:rsid w:val="13AD12BE"/>
    <w:rsid w:val="14411CD9"/>
    <w:rsid w:val="14DBF8EA"/>
    <w:rsid w:val="158B4E91"/>
    <w:rsid w:val="19C44C53"/>
    <w:rsid w:val="1A2246D0"/>
    <w:rsid w:val="1A979D7A"/>
    <w:rsid w:val="1B0DCFC3"/>
    <w:rsid w:val="1BEC2D78"/>
    <w:rsid w:val="1CC0EE09"/>
    <w:rsid w:val="1E8DA3AF"/>
    <w:rsid w:val="1E962D73"/>
    <w:rsid w:val="1FFD6AF7"/>
    <w:rsid w:val="22777845"/>
    <w:rsid w:val="22E29EA7"/>
    <w:rsid w:val="259AB607"/>
    <w:rsid w:val="267D3E23"/>
    <w:rsid w:val="26D23244"/>
    <w:rsid w:val="28525044"/>
    <w:rsid w:val="298129E7"/>
    <w:rsid w:val="2AF7B738"/>
    <w:rsid w:val="2DB16468"/>
    <w:rsid w:val="2DDCF8D3"/>
    <w:rsid w:val="2DEFD20E"/>
    <w:rsid w:val="2F72418A"/>
    <w:rsid w:val="35B00EAB"/>
    <w:rsid w:val="3AD6E8D5"/>
    <w:rsid w:val="3AD8E113"/>
    <w:rsid w:val="3BA7B5AA"/>
    <w:rsid w:val="3C4C84B8"/>
    <w:rsid w:val="3E92476A"/>
    <w:rsid w:val="4482EE7A"/>
    <w:rsid w:val="457ABB54"/>
    <w:rsid w:val="45930FAD"/>
    <w:rsid w:val="45A16A37"/>
    <w:rsid w:val="46C64122"/>
    <w:rsid w:val="479099E4"/>
    <w:rsid w:val="4B66C633"/>
    <w:rsid w:val="4CBB0A05"/>
    <w:rsid w:val="4CE29198"/>
    <w:rsid w:val="4D812FF7"/>
    <w:rsid w:val="50B8CE9E"/>
    <w:rsid w:val="52FAD2F0"/>
    <w:rsid w:val="53D12083"/>
    <w:rsid w:val="55475465"/>
    <w:rsid w:val="5592320C"/>
    <w:rsid w:val="5679BCEE"/>
    <w:rsid w:val="577BB030"/>
    <w:rsid w:val="59B0CE8B"/>
    <w:rsid w:val="5FE8752A"/>
    <w:rsid w:val="6108E2AF"/>
    <w:rsid w:val="62DC66BC"/>
    <w:rsid w:val="642E54A6"/>
    <w:rsid w:val="64328700"/>
    <w:rsid w:val="671BC735"/>
    <w:rsid w:val="71C0E6EB"/>
    <w:rsid w:val="75C1E9CA"/>
    <w:rsid w:val="7A736CC3"/>
    <w:rsid w:val="7C1A2322"/>
    <w:rsid w:val="7F34A1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445C78"/>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2A2EE1"/>
    <w:pPr>
      <w:numPr>
        <w:numId w:val="16"/>
      </w:numPr>
      <w:spacing w:after="60"/>
      <w:ind w:left="360"/>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021680"/>
    <w:pPr>
      <w:spacing w:before="120"/>
    </w:pPr>
    <w:rPr>
      <w:rFonts w:ascii="Arial" w:hAnsi="Arial" w:eastAsia="MS Mincho" w:cs="Times New Roman"/>
      <w:sz w:val="22"/>
      <w:szCs w:val="22"/>
      <w:lang w:eastAsia="fr-FR"/>
    </w:rPr>
  </w:style>
  <w:style w:type="paragraph" w:styleId="Tableau-Liste" w:customStyle="1">
    <w:name w:val="_Tableau - Liste"/>
    <w:basedOn w:val="Paragraphedeliste"/>
    <w:rsid w:val="004F6459"/>
    <w:pPr>
      <w:spacing w:after="0"/>
      <w:ind w:left="357" w:hanging="35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D123A7"/>
    <w:pPr>
      <w:spacing w:before="120"/>
      <w:outlineLvl w:val="3"/>
    </w:pPr>
    <w:rPr>
      <w:rFonts w:ascii="Arial" w:hAnsi="Arial" w:eastAsia="MS Mincho" w:cs="Times New Roman"/>
      <w:b/>
      <w:i/>
      <w:sz w:val="22"/>
      <w:lang w:val="fr-CA" w:eastAsia="fr-FR"/>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2015DA"/>
    <w:pPr>
      <w:numPr>
        <w:numId w:val="8"/>
      </w:numPr>
      <w:spacing w:after="60"/>
      <w:ind w:left="357" w:hanging="357"/>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445C78"/>
    <w:pPr>
      <w:numPr>
        <w:numId w:val="15"/>
      </w:numPr>
    </w:pPr>
  </w:style>
  <w:style w:type="paragraph" w:styleId="Tableauconsignesetmatriel-description" w:customStyle="1">
    <w:name w:val="Tableau &gt; consignes et matériel - description"/>
    <w:basedOn w:val="Normal"/>
    <w:rsid w:val="0090166A"/>
    <w:pPr>
      <w:suppressAutoHyphens/>
      <w:autoSpaceDN w:val="0"/>
      <w:spacing w:before="120" w:line="264" w:lineRule="auto"/>
      <w:ind w:left="227" w:right="48"/>
      <w:textAlignment w:val="baseline"/>
    </w:pPr>
    <w:rPr>
      <w:szCs w:val="22"/>
      <w:lang w:eastAsia="fr-FR"/>
    </w:rPr>
  </w:style>
  <w:style w:type="character" w:styleId="Lienhypertextesuivivisit">
    <w:name w:val="FollowedHyperlink"/>
    <w:basedOn w:val="Policepardfaut"/>
    <w:uiPriority w:val="99"/>
    <w:semiHidden/>
    <w:unhideWhenUsed/>
    <w:locked/>
    <w:rsid w:val="00DA2BB5"/>
    <w:rPr>
      <w:color w:val="3EBBF0" w:themeColor="followedHyperlink"/>
      <w:u w:val="single"/>
    </w:rPr>
  </w:style>
  <w:style w:type="paragraph" w:styleId="Tableauconsignesetmatriel-titres" w:customStyle="1">
    <w:name w:val="Tableau &gt; consignes et matériel - titres"/>
    <w:basedOn w:val="Normal"/>
    <w:rsid w:val="00DF32B5"/>
    <w:pPr>
      <w:suppressAutoHyphens/>
      <w:autoSpaceDN w:val="0"/>
      <w:spacing w:before="300" w:after="100"/>
      <w:ind w:left="227" w:right="757"/>
      <w:textAlignment w:val="baseline"/>
    </w:pPr>
    <w:rPr>
      <w:b/>
      <w:color w:val="002060"/>
      <w:sz w:val="24"/>
      <w:lang w:eastAsia="fr-FR"/>
    </w:rPr>
  </w:style>
  <w:style w:type="paragraph" w:styleId="Titredelactivit0" w:customStyle="1">
    <w:name w:val="Titre de l'activité"/>
    <w:basedOn w:val="Normal"/>
    <w:rsid w:val="007C181D"/>
    <w:pPr>
      <w:suppressAutoHyphens/>
      <w:autoSpaceDN w:val="0"/>
      <w:spacing w:before="600" w:after="200"/>
      <w:textAlignment w:val="baseline"/>
    </w:pPr>
    <w:rPr>
      <w:rFonts w:ascii="Arial Rounded MT Bold" w:hAnsi="Arial Rounded MT Bold" w:eastAsia="Times New Roman" w:cs="Arial"/>
      <w:b/>
      <w:color w:val="0070C0"/>
      <w:sz w:val="5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youtube.com/watch?v=Ul66qySkl3c&amp;feature=youtu.be"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youtube.com/watch?v=VC74mpJIGCc&amp;feature=youtu.b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coucou.telequebec.tv/videos/54048/passe-partout/passe-partout-est-bien-avec-coco" TargetMode="Externa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www.youtube.com/watch?v=DBY_ntuMmqg" TargetMode="External" Id="rId23" /><Relationship Type="http://schemas.openxmlformats.org/officeDocument/2006/relationships/endnotes" Target="endnotes.xml" Id="rId10" /><Relationship Type="http://schemas.openxmlformats.org/officeDocument/2006/relationships/hyperlink" Target="https://recitpresco.qc.ca/fr/node/267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youtube.com/watch?v=PIyJMpKl04k" TargetMode="External" Id="rId22" /><Relationship Type="http://schemas.openxmlformats.org/officeDocument/2006/relationships/glossaryDocument" Target="/word/glossary/document.xml" Id="R6de1001cab554704" /><Relationship Type="http://schemas.openxmlformats.org/officeDocument/2006/relationships/hyperlink" Target="https://zoom.us/j/96562480294?pwd=c3NzSXZmekdpM29hNVlkOU9Qc3hPUT09" TargetMode="External" Id="Rcf36fcca663b44d7" /><Relationship Type="http://schemas.openxmlformats.org/officeDocument/2006/relationships/hyperlink" Target="https://youtu.be/G645ntXpaXM" TargetMode="External" Id="R3084f186c4ae40d4" /><Relationship Type="http://schemas.openxmlformats.org/officeDocument/2006/relationships/hyperlink" Target="https://apprendrealire.net/c-k-qu" TargetMode="External" Id="Rfe986d5e85004dde" /><Relationship Type="http://schemas.openxmlformats.org/officeDocument/2006/relationships/hyperlink" Target="https://www.youtube.com/watch?v=A1Nz4skUXOM" TargetMode="External" Id="R5d2623499ecd4958" /><Relationship Type="http://schemas.openxmlformats.org/officeDocument/2006/relationships/hyperlink" Target="https://www.youtube.com/watch?v=d0DJebQdvMc" TargetMode="External" Id="R5fea5187db284066" /><Relationship Type="http://schemas.openxmlformats.org/officeDocument/2006/relationships/hyperlink" Target="https://youtu.be/fQC_oU0NbFA" TargetMode="External" Id="R98769013179244eb" /><Relationship Type="http://schemas.openxmlformats.org/officeDocument/2006/relationships/hyperlink" Target="https://www.youtube.com/watch?v=W1Inl9RusIo" TargetMode="External" Id="R74fb0d8d4b2d4354" /><Relationship Type="http://schemas.openxmlformats.org/officeDocument/2006/relationships/hyperlink" Target="https://www.youtube.com/watch?v=HUNP81Go6IQ" TargetMode="External" Id="R0724a6877f8f485c" /><Relationship Type="http://schemas.openxmlformats.org/officeDocument/2006/relationships/hyperlink" Target="https://recitpresco.qc.ca/sites/recitpresco.qc.ca/files/Petit-Covid.pdf" TargetMode="External" Id="Ra3dbda78bf714cfa" /><Relationship Type="http://schemas.openxmlformats.org/officeDocument/2006/relationships/image" Target="/media/image.png" Id="R8ed0ce5b974b4ce2" /><Relationship Type="http://schemas.openxmlformats.org/officeDocument/2006/relationships/image" Target="/media/image2.png" Id="Rf34aad44967b4dbf" /><Relationship Type="http://schemas.openxmlformats.org/officeDocument/2006/relationships/image" Target="/media/image4.png" Id="Rad29341cb4cf4156" /><Relationship Type="http://schemas.openxmlformats.org/officeDocument/2006/relationships/image" Target="/media/image5.png" Id="Rae20841b2a7e496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92f62aa-c501-453b-8103-2b0208665859}"/>
      </w:docPartPr>
      <w:docPartBody>
        <w:p w14:paraId="1C06FB61">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7258E-BC3E-4209-A594-2A345C09F8FD}"/>
</file>

<file path=customXml/itemProps2.xml><?xml version="1.0" encoding="utf-8"?>
<ds:datastoreItem xmlns:ds="http://schemas.openxmlformats.org/officeDocument/2006/customXml" ds:itemID="{4B3A7286-4CC9-492B-9A93-01F66FCFD911}">
  <ds:schemaRefs>
    <ds:schemaRef ds:uri="http://purl.org/dc/elements/1.1/"/>
    <ds:schemaRef ds:uri="http://schemas.microsoft.com/office/infopath/2007/PartnerControls"/>
    <ds:schemaRef ds:uri="http://schemas.microsoft.com/office/2006/documentManagement/types"/>
    <ds:schemaRef ds:uri="5b4ed912-18da-4a62-9a9d-40a767b636dd"/>
    <ds:schemaRef ds:uri="48457afb-f9f4-447d-8c42-903c8b8d704a"/>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1FE10CAE-436B-40B0-AA5E-9735032B9C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Meilleur, Karine</lastModifiedBy>
  <revision>5</revision>
  <lastPrinted>2020-03-31T21:49:00.0000000Z</lastPrinted>
  <dcterms:created xsi:type="dcterms:W3CDTF">2020-05-04T18:06:00.0000000Z</dcterms:created>
  <dcterms:modified xsi:type="dcterms:W3CDTF">2020-05-11T15:56:04.4436919Z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