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p>
    <w:p w14:paraId="0CEB6D6B" w14:textId="77777777" w:rsidR="00D81176" w:rsidRPr="00D81176" w:rsidRDefault="00D81176" w:rsidP="00D81176">
      <w:pPr>
        <w:pStyle w:val="paragraph"/>
        <w:spacing w:before="0" w:beforeAutospacing="0" w:after="0" w:afterAutospacing="0"/>
        <w:jc w:val="right"/>
        <w:textAlignment w:val="baseline"/>
        <w:rPr>
          <w:rFonts w:ascii="Segoe UI" w:hAnsi="Segoe UI" w:cs="Segoe UI"/>
          <w:caps/>
          <w:color w:val="0070C0"/>
          <w:sz w:val="18"/>
          <w:szCs w:val="18"/>
        </w:rPr>
      </w:pPr>
      <w:r w:rsidRPr="00D81176">
        <w:rPr>
          <w:rFonts w:ascii="Arial Rounded MT Bold" w:hAnsi="Arial Rounded MT Bold" w:cs="Segoe UI"/>
          <w:color w:val="002060"/>
          <w:sz w:val="28"/>
          <w:szCs w:val="28"/>
        </w:rPr>
        <w:t> </w:t>
      </w:r>
      <w:r w:rsidRPr="00D81176">
        <w:rPr>
          <w:rFonts w:ascii="Arial Rounded MT Bold" w:hAnsi="Arial Rounded MT Bold" w:cs="Segoe UI"/>
          <w:caps/>
          <w:color w:val="0070C0"/>
          <w:sz w:val="36"/>
          <w:szCs w:val="36"/>
          <w:lang w:val="fr-FR"/>
        </w:rPr>
        <w:t>5</w:t>
      </w:r>
      <w:r w:rsidRPr="00D81176">
        <w:rPr>
          <w:rFonts w:ascii="Arial Rounded MT Bold" w:hAnsi="Arial Rounded MT Bold" w:cs="Segoe UI"/>
          <w:caps/>
          <w:color w:val="0070C0"/>
          <w:sz w:val="28"/>
          <w:szCs w:val="28"/>
          <w:vertAlign w:val="superscript"/>
          <w:lang w:val="fr-FR"/>
        </w:rPr>
        <w:t>E</w:t>
      </w:r>
      <w:r w:rsidRPr="00D81176">
        <w:rPr>
          <w:rFonts w:ascii="Arial Rounded MT Bold" w:hAnsi="Arial Rounded MT Bold" w:cs="Segoe UI"/>
          <w:caps/>
          <w:color w:val="0070C0"/>
          <w:sz w:val="36"/>
          <w:szCs w:val="36"/>
          <w:lang w:val="fr-FR"/>
        </w:rPr>
        <w:t> ANNÉE DU PRIMAIRE</w:t>
      </w:r>
      <w:r w:rsidRPr="00D81176">
        <w:rPr>
          <w:rFonts w:ascii="Arial Rounded MT Bold" w:hAnsi="Arial Rounded MT Bold" w:cs="Segoe UI"/>
          <w:caps/>
          <w:color w:val="0070C0"/>
          <w:sz w:val="36"/>
          <w:szCs w:val="36"/>
        </w:rPr>
        <w:t> </w:t>
      </w:r>
    </w:p>
    <w:p w14:paraId="470DA57D" w14:textId="77777777" w:rsidR="00D81176" w:rsidRDefault="00D81176" w:rsidP="00D81176">
      <w:pPr>
        <w:jc w:val="right"/>
        <w:textAlignment w:val="baseline"/>
        <w:rPr>
          <w:rFonts w:ascii="Arial Rounded MT Bold" w:eastAsia="Times New Roman" w:hAnsi="Arial Rounded MT Bold" w:cs="Segoe UI"/>
          <w:color w:val="002060"/>
          <w:sz w:val="28"/>
          <w:szCs w:val="28"/>
        </w:rPr>
      </w:pPr>
      <w:r w:rsidRPr="00D81176">
        <w:rPr>
          <w:rFonts w:ascii="Arial Rounded MT Bold" w:eastAsia="Times New Roman" w:hAnsi="Arial Rounded MT Bold" w:cs="Segoe UI"/>
          <w:color w:val="002060"/>
          <w:sz w:val="28"/>
          <w:szCs w:val="28"/>
        </w:rPr>
        <w:t>Semaine du 25 mai 2020</w:t>
      </w:r>
    </w:p>
    <w:p w14:paraId="3ED1630F" w14:textId="0FE45E98" w:rsidR="00D81176" w:rsidRPr="00D81176" w:rsidRDefault="00D81176" w:rsidP="00D81176">
      <w:pPr>
        <w:jc w:val="right"/>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lang w:val="fr-CA"/>
        </w:rPr>
        <w:t> </w:t>
      </w:r>
    </w:p>
    <w:p w14:paraId="01D21157" w14:textId="77777777" w:rsidR="00D81176" w:rsidRPr="00D81176" w:rsidRDefault="00D81176" w:rsidP="00D81176">
      <w:pPr>
        <w:textAlignment w:val="baseline"/>
        <w:rPr>
          <w:rFonts w:ascii="Segoe UI" w:eastAsia="Times New Roman" w:hAnsi="Segoe UI" w:cs="Segoe UI"/>
          <w:caps/>
          <w:color w:val="0070C0"/>
          <w:sz w:val="18"/>
          <w:szCs w:val="18"/>
          <w:lang w:val="fr-CA"/>
        </w:rPr>
      </w:pPr>
      <w:r w:rsidRPr="00D81176">
        <w:rPr>
          <w:rFonts w:ascii="Arial Rounded MT Bold" w:eastAsia="Times New Roman" w:hAnsi="Arial Rounded MT Bold" w:cs="Segoe UI"/>
          <w:caps/>
          <w:color w:val="0070C0"/>
          <w:sz w:val="36"/>
          <w:szCs w:val="36"/>
        </w:rPr>
        <w:t>MOT DE MADAME SARA (ORTHOPÉDAGOGUE)</w:t>
      </w:r>
      <w:r w:rsidRPr="00D81176">
        <w:rPr>
          <w:rFonts w:ascii="Arial Rounded MT Bold" w:eastAsia="Times New Roman" w:hAnsi="Arial Rounded MT Bold" w:cs="Segoe UI"/>
          <w:caps/>
          <w:color w:val="0070C0"/>
          <w:sz w:val="36"/>
          <w:szCs w:val="36"/>
          <w:lang w:val="fr-CA"/>
        </w:rPr>
        <w:t> </w:t>
      </w:r>
    </w:p>
    <w:p w14:paraId="72EFF6BE"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rPr>
        <w:t>Bonjour chers élèves de l’école Saint-Denis, </w:t>
      </w:r>
      <w:r w:rsidRPr="00D81176">
        <w:rPr>
          <w:rFonts w:ascii="Arial Rounded MT Bold" w:eastAsia="Times New Roman" w:hAnsi="Arial Rounded MT Bold" w:cs="Segoe UI"/>
          <w:color w:val="002060"/>
          <w:sz w:val="28"/>
          <w:szCs w:val="28"/>
          <w:lang w:val="fr-CA"/>
        </w:rPr>
        <w:t> </w:t>
      </w:r>
    </w:p>
    <w:p w14:paraId="7AD9C372"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rPr>
        <w:t>Voici la trousse envoyée par la commission scolaire comme celle que tu recevais de ton enseignante à chaque semaine. Libre à toi de la faire si les activités t’intéressent. </w:t>
      </w:r>
      <w:r w:rsidRPr="00D81176">
        <w:rPr>
          <w:rFonts w:ascii="Arial Rounded MT Bold" w:eastAsia="Times New Roman" w:hAnsi="Arial Rounded MT Bold" w:cs="Segoe UI"/>
          <w:color w:val="002060"/>
          <w:sz w:val="28"/>
          <w:szCs w:val="28"/>
          <w:lang w:val="fr-CA"/>
        </w:rPr>
        <w:t> </w:t>
      </w:r>
    </w:p>
    <w:p w14:paraId="0F2BD6E4"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lang w:val="fr-CA"/>
        </w:rPr>
        <w:t> </w:t>
      </w:r>
    </w:p>
    <w:p w14:paraId="1FDFA0A7"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rPr>
        <w:t>Je vais t’envoyer aussi par courriel ce que ton enseignante fait en classe avec les autres élèves. </w:t>
      </w:r>
      <w:r w:rsidRPr="00D81176">
        <w:rPr>
          <w:rFonts w:ascii="Arial Rounded MT Bold" w:eastAsia="Times New Roman" w:hAnsi="Arial Rounded MT Bold" w:cs="Segoe UI"/>
          <w:color w:val="002060"/>
          <w:sz w:val="28"/>
          <w:szCs w:val="28"/>
          <w:lang w:val="fr-CA"/>
        </w:rPr>
        <w:t> </w:t>
      </w:r>
    </w:p>
    <w:p w14:paraId="6122E681"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lang w:val="fr-CA"/>
        </w:rPr>
        <w:t> </w:t>
      </w:r>
    </w:p>
    <w:p w14:paraId="12F1D9C7"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rPr>
        <w:t>Cette semaine les travaux en classe sont</w:t>
      </w:r>
      <w:r w:rsidRPr="00D81176">
        <w:rPr>
          <w:rFonts w:eastAsia="Times New Roman" w:cs="Arial"/>
          <w:color w:val="002060"/>
          <w:sz w:val="28"/>
          <w:szCs w:val="28"/>
        </w:rPr>
        <w:t> </w:t>
      </w:r>
      <w:r w:rsidRPr="00D81176">
        <w:rPr>
          <w:rFonts w:ascii="Arial Rounded MT Bold" w:eastAsia="Times New Roman" w:hAnsi="Arial Rounded MT Bold" w:cs="Segoe UI"/>
          <w:color w:val="002060"/>
          <w:sz w:val="28"/>
          <w:szCs w:val="28"/>
        </w:rPr>
        <w:t>:</w:t>
      </w:r>
      <w:r w:rsidRPr="00D81176">
        <w:rPr>
          <w:rFonts w:ascii="Arial Rounded MT Bold" w:eastAsia="Times New Roman" w:hAnsi="Arial Rounded MT Bold" w:cs="Arial Rounded MT Bold"/>
          <w:color w:val="002060"/>
          <w:sz w:val="28"/>
          <w:szCs w:val="28"/>
        </w:rPr>
        <w:t> </w:t>
      </w:r>
      <w:r w:rsidRPr="00D81176">
        <w:rPr>
          <w:rFonts w:ascii="Arial Rounded MT Bold" w:eastAsia="Times New Roman" w:hAnsi="Arial Rounded MT Bold" w:cs="Segoe UI"/>
          <w:color w:val="002060"/>
          <w:sz w:val="28"/>
          <w:szCs w:val="28"/>
          <w:lang w:val="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5"/>
        <w:gridCol w:w="7890"/>
      </w:tblGrid>
      <w:tr w:rsidR="00D81176" w:rsidRPr="00D81176" w14:paraId="085819CB" w14:textId="77777777" w:rsidTr="00D81176">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33C64E2" w14:textId="77777777" w:rsidR="00D81176" w:rsidRPr="00D81176" w:rsidRDefault="00D81176" w:rsidP="00D81176">
            <w:pPr>
              <w:numPr>
                <w:ilvl w:val="0"/>
                <w:numId w:val="33"/>
              </w:numPr>
              <w:ind w:left="360" w:firstLine="0"/>
              <w:textAlignment w:val="baseline"/>
              <w:rPr>
                <w:rFonts w:ascii="Arial Rounded MT Bold" w:eastAsia="Times New Roman" w:hAnsi="Arial Rounded MT Bold"/>
                <w:color w:val="002060"/>
                <w:sz w:val="28"/>
                <w:szCs w:val="28"/>
                <w:lang w:val="fr-CA"/>
              </w:rPr>
            </w:pPr>
            <w:r w:rsidRPr="00D81176">
              <w:rPr>
                <w:rFonts w:ascii="Arial Rounded MT Bold" w:eastAsia="Times New Roman" w:hAnsi="Arial Rounded MT Bold"/>
                <w:color w:val="002060"/>
                <w:sz w:val="28"/>
                <w:szCs w:val="28"/>
                <w:lang w:val="fr-CA"/>
              </w:rPr>
              <w:t> </w:t>
            </w:r>
          </w:p>
        </w:tc>
        <w:tc>
          <w:tcPr>
            <w:tcW w:w="7890" w:type="dxa"/>
            <w:tcBorders>
              <w:top w:val="single" w:sz="6" w:space="0" w:color="auto"/>
              <w:left w:val="nil"/>
              <w:bottom w:val="single" w:sz="6" w:space="0" w:color="auto"/>
              <w:right w:val="single" w:sz="6" w:space="0" w:color="auto"/>
            </w:tcBorders>
            <w:shd w:val="clear" w:color="auto" w:fill="auto"/>
            <w:hideMark/>
          </w:tcPr>
          <w:p w14:paraId="1EF717C8" w14:textId="77777777" w:rsidR="00D81176" w:rsidRPr="00D81176" w:rsidRDefault="00D81176" w:rsidP="00D81176">
            <w:pPr>
              <w:textAlignment w:val="baseline"/>
              <w:rPr>
                <w:rFonts w:ascii="Times New Roman" w:eastAsia="Times New Roman" w:hAnsi="Times New Roman"/>
                <w:color w:val="002060"/>
                <w:sz w:val="24"/>
                <w:lang w:val="fr-CA"/>
              </w:rPr>
            </w:pPr>
            <w:r w:rsidRPr="00D81176">
              <w:rPr>
                <w:rFonts w:ascii="Arial Rounded MT Bold" w:eastAsia="Times New Roman" w:hAnsi="Arial Rounded MT Bold"/>
                <w:color w:val="2E74B5"/>
                <w:sz w:val="28"/>
                <w:szCs w:val="28"/>
              </w:rPr>
              <w:t>Document Routine, maison pizza #1 à #5</w:t>
            </w:r>
            <w:r w:rsidRPr="00D81176">
              <w:rPr>
                <w:rFonts w:ascii="Arial Rounded MT Bold" w:eastAsia="Times New Roman" w:hAnsi="Arial Rounded MT Bold"/>
                <w:color w:val="002060"/>
                <w:sz w:val="28"/>
                <w:szCs w:val="28"/>
                <w:lang w:val="fr-CA"/>
              </w:rPr>
              <w:t> </w:t>
            </w:r>
          </w:p>
        </w:tc>
      </w:tr>
      <w:tr w:rsidR="00D81176" w:rsidRPr="00D81176" w14:paraId="73B7F1C0" w14:textId="77777777" w:rsidTr="00D81176">
        <w:tc>
          <w:tcPr>
            <w:tcW w:w="735" w:type="dxa"/>
            <w:tcBorders>
              <w:top w:val="nil"/>
              <w:left w:val="single" w:sz="6" w:space="0" w:color="auto"/>
              <w:bottom w:val="single" w:sz="6" w:space="0" w:color="auto"/>
              <w:right w:val="single" w:sz="6" w:space="0" w:color="auto"/>
            </w:tcBorders>
            <w:shd w:val="clear" w:color="auto" w:fill="auto"/>
            <w:hideMark/>
          </w:tcPr>
          <w:p w14:paraId="36E234D2" w14:textId="77777777" w:rsidR="00D81176" w:rsidRPr="00D81176" w:rsidRDefault="00D81176" w:rsidP="00D81176">
            <w:pPr>
              <w:numPr>
                <w:ilvl w:val="0"/>
                <w:numId w:val="34"/>
              </w:numPr>
              <w:ind w:left="360" w:firstLine="0"/>
              <w:textAlignment w:val="baseline"/>
              <w:rPr>
                <w:rFonts w:ascii="Arial Rounded MT Bold" w:eastAsia="Times New Roman" w:hAnsi="Arial Rounded MT Bold"/>
                <w:color w:val="002060"/>
                <w:sz w:val="28"/>
                <w:szCs w:val="28"/>
                <w:lang w:val="fr-CA"/>
              </w:rPr>
            </w:pPr>
            <w:r w:rsidRPr="00D81176">
              <w:rPr>
                <w:rFonts w:ascii="Arial Rounded MT Bold" w:eastAsia="Times New Roman" w:hAnsi="Arial Rounded MT Bold"/>
                <w:color w:val="002060"/>
                <w:sz w:val="28"/>
                <w:szCs w:val="28"/>
                <w:lang w:val="fr-CA"/>
              </w:rPr>
              <w:t> </w:t>
            </w:r>
          </w:p>
        </w:tc>
        <w:tc>
          <w:tcPr>
            <w:tcW w:w="7890" w:type="dxa"/>
            <w:tcBorders>
              <w:top w:val="nil"/>
              <w:left w:val="nil"/>
              <w:bottom w:val="single" w:sz="6" w:space="0" w:color="auto"/>
              <w:right w:val="single" w:sz="6" w:space="0" w:color="auto"/>
            </w:tcBorders>
            <w:shd w:val="clear" w:color="auto" w:fill="auto"/>
            <w:hideMark/>
          </w:tcPr>
          <w:p w14:paraId="1F113F59" w14:textId="77777777" w:rsidR="00D81176" w:rsidRPr="00D81176" w:rsidRDefault="00D81176" w:rsidP="00D81176">
            <w:pPr>
              <w:textAlignment w:val="baseline"/>
              <w:rPr>
                <w:rFonts w:ascii="Times New Roman" w:eastAsia="Times New Roman" w:hAnsi="Times New Roman"/>
                <w:color w:val="002060"/>
                <w:sz w:val="24"/>
                <w:lang w:val="fr-CA"/>
              </w:rPr>
            </w:pPr>
            <w:r w:rsidRPr="00D81176">
              <w:rPr>
                <w:rFonts w:ascii="Arial Rounded MT Bold" w:eastAsia="Times New Roman" w:hAnsi="Arial Rounded MT Bold"/>
                <w:color w:val="2E74B5"/>
                <w:sz w:val="28"/>
                <w:szCs w:val="28"/>
                <w:shd w:val="clear" w:color="auto" w:fill="FFFFFF"/>
              </w:rPr>
              <w:t>Mathématique, Test Diagnostique p. 4-5-6-7-8-9-10</w:t>
            </w:r>
            <w:r w:rsidRPr="00D81176">
              <w:rPr>
                <w:rFonts w:eastAsia="Times New Roman" w:cs="Arial"/>
                <w:color w:val="2E74B5"/>
                <w:sz w:val="28"/>
                <w:szCs w:val="28"/>
                <w:shd w:val="clear" w:color="auto" w:fill="FFFFFF"/>
              </w:rPr>
              <w:t> </w:t>
            </w:r>
            <w:r w:rsidRPr="00D81176">
              <w:rPr>
                <w:rFonts w:ascii="Arial Rounded MT Bold" w:eastAsia="Times New Roman" w:hAnsi="Arial Rounded MT Bold"/>
                <w:color w:val="002060"/>
                <w:sz w:val="28"/>
                <w:szCs w:val="28"/>
                <w:lang w:val="fr-CA"/>
              </w:rPr>
              <w:t> </w:t>
            </w:r>
          </w:p>
        </w:tc>
      </w:tr>
      <w:tr w:rsidR="00D81176" w:rsidRPr="00D81176" w14:paraId="0610411B" w14:textId="77777777" w:rsidTr="00D81176">
        <w:tc>
          <w:tcPr>
            <w:tcW w:w="735" w:type="dxa"/>
            <w:tcBorders>
              <w:top w:val="nil"/>
              <w:left w:val="single" w:sz="6" w:space="0" w:color="auto"/>
              <w:bottom w:val="single" w:sz="6" w:space="0" w:color="auto"/>
              <w:right w:val="single" w:sz="6" w:space="0" w:color="auto"/>
            </w:tcBorders>
            <w:shd w:val="clear" w:color="auto" w:fill="auto"/>
            <w:hideMark/>
          </w:tcPr>
          <w:p w14:paraId="72C24A55" w14:textId="77777777" w:rsidR="00D81176" w:rsidRPr="00D81176" w:rsidRDefault="00D81176" w:rsidP="00D81176">
            <w:pPr>
              <w:numPr>
                <w:ilvl w:val="0"/>
                <w:numId w:val="35"/>
              </w:numPr>
              <w:ind w:left="360" w:firstLine="0"/>
              <w:textAlignment w:val="baseline"/>
              <w:rPr>
                <w:rFonts w:ascii="Arial Rounded MT Bold" w:eastAsia="Times New Roman" w:hAnsi="Arial Rounded MT Bold"/>
                <w:color w:val="002060"/>
                <w:sz w:val="28"/>
                <w:szCs w:val="28"/>
                <w:lang w:val="fr-CA"/>
              </w:rPr>
            </w:pPr>
            <w:r w:rsidRPr="00D81176">
              <w:rPr>
                <w:rFonts w:ascii="Arial Rounded MT Bold" w:eastAsia="Times New Roman" w:hAnsi="Arial Rounded MT Bold"/>
                <w:color w:val="002060"/>
                <w:sz w:val="28"/>
                <w:szCs w:val="28"/>
                <w:lang w:val="fr-CA"/>
              </w:rPr>
              <w:t> </w:t>
            </w:r>
          </w:p>
        </w:tc>
        <w:tc>
          <w:tcPr>
            <w:tcW w:w="7890" w:type="dxa"/>
            <w:tcBorders>
              <w:top w:val="nil"/>
              <w:left w:val="nil"/>
              <w:bottom w:val="single" w:sz="6" w:space="0" w:color="auto"/>
              <w:right w:val="single" w:sz="6" w:space="0" w:color="auto"/>
            </w:tcBorders>
            <w:shd w:val="clear" w:color="auto" w:fill="auto"/>
            <w:hideMark/>
          </w:tcPr>
          <w:p w14:paraId="22AA9B30" w14:textId="77777777" w:rsidR="00D81176" w:rsidRPr="00D81176" w:rsidRDefault="00D81176" w:rsidP="00D81176">
            <w:pPr>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8"/>
                <w:szCs w:val="28"/>
              </w:rPr>
              <w:t>Français, Cahier Arobas B </w:t>
            </w:r>
            <w:r w:rsidRPr="00D81176">
              <w:rPr>
                <w:rFonts w:ascii="Arial Rounded MT Bold" w:eastAsia="Times New Roman" w:hAnsi="Arial Rounded MT Bold"/>
                <w:color w:val="2E74B5"/>
                <w:sz w:val="28"/>
                <w:szCs w:val="28"/>
                <w:lang w:val="fr-CA"/>
              </w:rPr>
              <w:t>Le journal de Grincheux p. 111 à 116</w:t>
            </w:r>
            <w:r w:rsidRPr="00D81176">
              <w:rPr>
                <w:rFonts w:ascii="Arial Rounded MT Bold" w:eastAsia="Times New Roman" w:hAnsi="Arial Rounded MT Bold"/>
                <w:sz w:val="28"/>
                <w:szCs w:val="28"/>
                <w:lang w:val="fr-CA"/>
              </w:rPr>
              <w:t> </w:t>
            </w:r>
          </w:p>
        </w:tc>
      </w:tr>
      <w:tr w:rsidR="00D81176" w:rsidRPr="00D81176" w14:paraId="236232DC" w14:textId="77777777" w:rsidTr="00D81176">
        <w:tc>
          <w:tcPr>
            <w:tcW w:w="735" w:type="dxa"/>
            <w:tcBorders>
              <w:top w:val="nil"/>
              <w:left w:val="single" w:sz="6" w:space="0" w:color="auto"/>
              <w:bottom w:val="single" w:sz="6" w:space="0" w:color="auto"/>
              <w:right w:val="single" w:sz="6" w:space="0" w:color="auto"/>
            </w:tcBorders>
            <w:shd w:val="clear" w:color="auto" w:fill="auto"/>
            <w:hideMark/>
          </w:tcPr>
          <w:p w14:paraId="389E52EB" w14:textId="77777777" w:rsidR="00D81176" w:rsidRPr="00D81176" w:rsidRDefault="00D81176" w:rsidP="00D81176">
            <w:pPr>
              <w:numPr>
                <w:ilvl w:val="0"/>
                <w:numId w:val="36"/>
              </w:numPr>
              <w:ind w:left="360" w:firstLine="0"/>
              <w:textAlignment w:val="baseline"/>
              <w:rPr>
                <w:rFonts w:ascii="Arial Rounded MT Bold" w:eastAsia="Times New Roman" w:hAnsi="Arial Rounded MT Bold"/>
                <w:color w:val="002060"/>
                <w:sz w:val="28"/>
                <w:szCs w:val="28"/>
                <w:lang w:val="fr-CA"/>
              </w:rPr>
            </w:pPr>
            <w:r w:rsidRPr="00D81176">
              <w:rPr>
                <w:rFonts w:ascii="Arial Rounded MT Bold" w:eastAsia="Times New Roman" w:hAnsi="Arial Rounded MT Bold"/>
                <w:color w:val="002060"/>
                <w:sz w:val="28"/>
                <w:szCs w:val="28"/>
                <w:lang w:val="fr-CA"/>
              </w:rPr>
              <w:t> </w:t>
            </w:r>
          </w:p>
        </w:tc>
        <w:tc>
          <w:tcPr>
            <w:tcW w:w="7890" w:type="dxa"/>
            <w:tcBorders>
              <w:top w:val="nil"/>
              <w:left w:val="nil"/>
              <w:bottom w:val="single" w:sz="6" w:space="0" w:color="auto"/>
              <w:right w:val="single" w:sz="6" w:space="0" w:color="auto"/>
            </w:tcBorders>
            <w:shd w:val="clear" w:color="auto" w:fill="auto"/>
            <w:hideMark/>
          </w:tcPr>
          <w:p w14:paraId="2CDFDE5C" w14:textId="77777777" w:rsidR="00D81176" w:rsidRPr="00D81176" w:rsidRDefault="00D81176" w:rsidP="00D81176">
            <w:pPr>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8"/>
                <w:szCs w:val="28"/>
              </w:rPr>
              <w:t>Cahier Escales, </w:t>
            </w:r>
            <w:r w:rsidRPr="00D81176">
              <w:rPr>
                <w:rFonts w:ascii="Arial Rounded MT Bold" w:eastAsia="Times New Roman" w:hAnsi="Arial Rounded MT Bold"/>
                <w:color w:val="2E74B5"/>
                <w:sz w:val="28"/>
                <w:szCs w:val="28"/>
                <w:lang w:val="fr-CA"/>
              </w:rPr>
              <w:t>Unité 24-25-26 p. 102 à 109</w:t>
            </w:r>
            <w:r w:rsidRPr="00D81176">
              <w:rPr>
                <w:rFonts w:ascii="Arial Rounded MT Bold" w:eastAsia="Times New Roman" w:hAnsi="Arial Rounded MT Bold"/>
                <w:sz w:val="28"/>
                <w:szCs w:val="28"/>
                <w:lang w:val="fr-CA"/>
              </w:rPr>
              <w:t> </w:t>
            </w:r>
          </w:p>
        </w:tc>
      </w:tr>
      <w:tr w:rsidR="00D81176" w:rsidRPr="00D81176" w14:paraId="7C6C5547" w14:textId="77777777" w:rsidTr="00D81176">
        <w:tc>
          <w:tcPr>
            <w:tcW w:w="735" w:type="dxa"/>
            <w:tcBorders>
              <w:top w:val="nil"/>
              <w:left w:val="single" w:sz="6" w:space="0" w:color="auto"/>
              <w:bottom w:val="single" w:sz="6" w:space="0" w:color="auto"/>
              <w:right w:val="single" w:sz="6" w:space="0" w:color="auto"/>
            </w:tcBorders>
            <w:shd w:val="clear" w:color="auto" w:fill="auto"/>
            <w:hideMark/>
          </w:tcPr>
          <w:p w14:paraId="0945E7AF" w14:textId="77777777" w:rsidR="00D81176" w:rsidRPr="00D81176" w:rsidRDefault="00D81176" w:rsidP="00D81176">
            <w:pPr>
              <w:textAlignment w:val="baseline"/>
              <w:rPr>
                <w:rFonts w:ascii="Times New Roman" w:eastAsia="Times New Roman" w:hAnsi="Times New Roman"/>
                <w:color w:val="002060"/>
                <w:sz w:val="24"/>
                <w:lang w:val="fr-CA"/>
              </w:rPr>
            </w:pPr>
            <w:r w:rsidRPr="00D81176">
              <w:rPr>
                <w:rFonts w:ascii="Arial Rounded MT Bold" w:eastAsia="Times New Roman" w:hAnsi="Arial Rounded MT Bold"/>
                <w:color w:val="002060"/>
                <w:sz w:val="28"/>
                <w:szCs w:val="28"/>
                <w:lang w:val="fr-CA"/>
              </w:rPr>
              <w:t> </w:t>
            </w:r>
          </w:p>
        </w:tc>
        <w:tc>
          <w:tcPr>
            <w:tcW w:w="7890" w:type="dxa"/>
            <w:tcBorders>
              <w:top w:val="nil"/>
              <w:left w:val="nil"/>
              <w:bottom w:val="single" w:sz="6" w:space="0" w:color="auto"/>
              <w:right w:val="single" w:sz="6" w:space="0" w:color="auto"/>
            </w:tcBorders>
            <w:shd w:val="clear" w:color="auto" w:fill="auto"/>
            <w:hideMark/>
          </w:tcPr>
          <w:p w14:paraId="59D5DC2B" w14:textId="77777777" w:rsidR="00D81176" w:rsidRPr="00D81176" w:rsidRDefault="00D81176" w:rsidP="00D81176">
            <w:pPr>
              <w:textAlignment w:val="baseline"/>
              <w:rPr>
                <w:rFonts w:ascii="Times New Roman" w:eastAsia="Times New Roman" w:hAnsi="Times New Roman"/>
                <w:color w:val="002060"/>
                <w:sz w:val="24"/>
                <w:lang w:val="fr-CA"/>
              </w:rPr>
            </w:pPr>
            <w:r w:rsidRPr="00D81176">
              <w:rPr>
                <w:rFonts w:ascii="Arial Rounded MT Bold" w:eastAsia="Times New Roman" w:hAnsi="Arial Rounded MT Bold"/>
                <w:color w:val="002060"/>
                <w:sz w:val="28"/>
                <w:szCs w:val="28"/>
                <w:lang w:val="fr-CA"/>
              </w:rPr>
              <w:t> </w:t>
            </w:r>
          </w:p>
        </w:tc>
      </w:tr>
      <w:tr w:rsidR="00D81176" w:rsidRPr="00D81176" w14:paraId="2E85319B" w14:textId="77777777" w:rsidTr="00D81176">
        <w:tc>
          <w:tcPr>
            <w:tcW w:w="735" w:type="dxa"/>
            <w:tcBorders>
              <w:top w:val="nil"/>
              <w:left w:val="single" w:sz="6" w:space="0" w:color="auto"/>
              <w:bottom w:val="single" w:sz="6" w:space="0" w:color="auto"/>
              <w:right w:val="single" w:sz="6" w:space="0" w:color="auto"/>
            </w:tcBorders>
            <w:shd w:val="clear" w:color="auto" w:fill="auto"/>
            <w:hideMark/>
          </w:tcPr>
          <w:p w14:paraId="63108811" w14:textId="77777777" w:rsidR="00D81176" w:rsidRPr="00D81176" w:rsidRDefault="00D81176" w:rsidP="00D81176">
            <w:pPr>
              <w:textAlignment w:val="baseline"/>
              <w:rPr>
                <w:rFonts w:ascii="Times New Roman" w:eastAsia="Times New Roman" w:hAnsi="Times New Roman"/>
                <w:color w:val="002060"/>
                <w:sz w:val="24"/>
                <w:lang w:val="fr-CA"/>
              </w:rPr>
            </w:pPr>
            <w:r w:rsidRPr="00D81176">
              <w:rPr>
                <w:rFonts w:ascii="Arial Rounded MT Bold" w:eastAsia="Times New Roman" w:hAnsi="Arial Rounded MT Bold"/>
                <w:color w:val="002060"/>
                <w:sz w:val="28"/>
                <w:szCs w:val="28"/>
                <w:lang w:val="fr-CA"/>
              </w:rPr>
              <w:t> </w:t>
            </w:r>
          </w:p>
        </w:tc>
        <w:tc>
          <w:tcPr>
            <w:tcW w:w="7890" w:type="dxa"/>
            <w:tcBorders>
              <w:top w:val="nil"/>
              <w:left w:val="nil"/>
              <w:bottom w:val="single" w:sz="6" w:space="0" w:color="auto"/>
              <w:right w:val="single" w:sz="6" w:space="0" w:color="auto"/>
            </w:tcBorders>
            <w:shd w:val="clear" w:color="auto" w:fill="auto"/>
            <w:hideMark/>
          </w:tcPr>
          <w:p w14:paraId="0C40D702" w14:textId="77777777" w:rsidR="00D81176" w:rsidRPr="00D81176" w:rsidRDefault="00D81176" w:rsidP="00D81176">
            <w:pPr>
              <w:textAlignment w:val="baseline"/>
              <w:rPr>
                <w:rFonts w:ascii="Times New Roman" w:eastAsia="Times New Roman" w:hAnsi="Times New Roman"/>
                <w:color w:val="002060"/>
                <w:sz w:val="24"/>
                <w:lang w:val="fr-CA"/>
              </w:rPr>
            </w:pPr>
            <w:r w:rsidRPr="00D81176">
              <w:rPr>
                <w:rFonts w:ascii="Arial Rounded MT Bold" w:eastAsia="Times New Roman" w:hAnsi="Arial Rounded MT Bold"/>
                <w:color w:val="002060"/>
                <w:sz w:val="28"/>
                <w:szCs w:val="28"/>
                <w:lang w:val="fr-CA"/>
              </w:rPr>
              <w:t> </w:t>
            </w:r>
          </w:p>
        </w:tc>
      </w:tr>
    </w:tbl>
    <w:p w14:paraId="46CCE4E5" w14:textId="77777777"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lang w:val="fr-CA"/>
        </w:rPr>
        <w:t> </w:t>
      </w:r>
    </w:p>
    <w:p w14:paraId="3D75FA03" w14:textId="5F23B3A8" w:rsidR="00D81176" w:rsidRPr="00D81176" w:rsidRDefault="00D81176" w:rsidP="00D81176">
      <w:pPr>
        <w:textAlignment w:val="baseline"/>
        <w:rPr>
          <w:rFonts w:ascii="Segoe UI" w:eastAsia="Times New Roman" w:hAnsi="Segoe UI" w:cs="Segoe UI"/>
          <w:color w:val="002060"/>
          <w:sz w:val="18"/>
          <w:szCs w:val="18"/>
          <w:lang w:val="fr-CA"/>
        </w:rPr>
      </w:pPr>
      <w:r w:rsidRPr="00D81176">
        <w:rPr>
          <w:rFonts w:ascii="Arial Rounded MT Bold" w:eastAsia="Times New Roman" w:hAnsi="Arial Rounded MT Bold" w:cs="Segoe UI"/>
          <w:color w:val="002060"/>
          <w:sz w:val="28"/>
          <w:szCs w:val="28"/>
        </w:rPr>
        <w:t>Je te rappel</w:t>
      </w:r>
      <w:r>
        <w:rPr>
          <w:rFonts w:ascii="Arial Rounded MT Bold" w:eastAsia="Times New Roman" w:hAnsi="Arial Rounded MT Bold" w:cs="Segoe UI"/>
          <w:color w:val="002060"/>
          <w:sz w:val="28"/>
          <w:szCs w:val="28"/>
        </w:rPr>
        <w:t>le</w:t>
      </w:r>
      <w:r w:rsidRPr="00D81176">
        <w:rPr>
          <w:rFonts w:ascii="Arial Rounded MT Bold" w:eastAsia="Times New Roman" w:hAnsi="Arial Rounded MT Bold" w:cs="Segoe UI"/>
          <w:color w:val="002060"/>
          <w:sz w:val="28"/>
          <w:szCs w:val="28"/>
        </w:rPr>
        <w:t xml:space="preserve"> l’horaire de la semaine</w:t>
      </w:r>
      <w:r w:rsidRPr="00D81176">
        <w:rPr>
          <w:rFonts w:eastAsia="Times New Roman" w:cs="Arial"/>
          <w:color w:val="002060"/>
          <w:sz w:val="28"/>
          <w:szCs w:val="28"/>
        </w:rPr>
        <w:t> </w:t>
      </w:r>
      <w:r w:rsidRPr="00D81176">
        <w:rPr>
          <w:rFonts w:ascii="Arial Rounded MT Bold" w:eastAsia="Times New Roman" w:hAnsi="Arial Rounded MT Bold" w:cs="Segoe UI"/>
          <w:color w:val="002060"/>
          <w:sz w:val="28"/>
          <w:szCs w:val="28"/>
        </w:rPr>
        <w:t>:</w:t>
      </w:r>
      <w:r w:rsidRPr="00D81176">
        <w:rPr>
          <w:rFonts w:ascii="Arial Rounded MT Bold" w:eastAsia="Times New Roman" w:hAnsi="Arial Rounded MT Bold" w:cs="Arial Rounded MT Bold"/>
          <w:color w:val="002060"/>
          <w:sz w:val="28"/>
          <w:szCs w:val="28"/>
        </w:rPr>
        <w:t> </w:t>
      </w:r>
      <w:r w:rsidRPr="00D81176">
        <w:rPr>
          <w:rFonts w:ascii="Arial Rounded MT Bold" w:eastAsia="Times New Roman" w:hAnsi="Arial Rounded MT Bold" w:cs="Segoe UI"/>
          <w:color w:val="002060"/>
          <w:sz w:val="28"/>
          <w:szCs w:val="28"/>
          <w:lang w:val="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6930"/>
      </w:tblGrid>
      <w:tr w:rsidR="00D81176" w:rsidRPr="00D81176" w14:paraId="6F587951" w14:textId="77777777" w:rsidTr="00D81176">
        <w:trPr>
          <w:trHeight w:val="345"/>
        </w:trPr>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7205103D" w14:textId="77777777" w:rsidR="00D81176" w:rsidRPr="00D81176" w:rsidRDefault="00D81176" w:rsidP="00D81176">
            <w:pPr>
              <w:jc w:val="center"/>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Lundi 8h30</w:t>
            </w:r>
            <w:r w:rsidRPr="00D81176">
              <w:rPr>
                <w:rFonts w:ascii="Arial Rounded MT Bold" w:eastAsia="Times New Roman" w:hAnsi="Arial Rounded MT Bold"/>
                <w:sz w:val="26"/>
                <w:szCs w:val="26"/>
                <w:lang w:val="fr-CA"/>
              </w:rPr>
              <w:t> </w:t>
            </w:r>
          </w:p>
        </w:tc>
        <w:tc>
          <w:tcPr>
            <w:tcW w:w="6930" w:type="dxa"/>
            <w:tcBorders>
              <w:top w:val="single" w:sz="6" w:space="0" w:color="auto"/>
              <w:left w:val="nil"/>
              <w:bottom w:val="single" w:sz="6" w:space="0" w:color="auto"/>
              <w:right w:val="single" w:sz="6" w:space="0" w:color="auto"/>
            </w:tcBorders>
            <w:shd w:val="clear" w:color="auto" w:fill="auto"/>
            <w:hideMark/>
          </w:tcPr>
          <w:p w14:paraId="474CFB7B" w14:textId="77777777" w:rsidR="00D81176" w:rsidRPr="00D81176" w:rsidRDefault="00D81176" w:rsidP="00D81176">
            <w:pPr>
              <w:jc w:val="both"/>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Tu recevras les travaux que les élèves font à l’école.</w:t>
            </w:r>
            <w:r w:rsidRPr="00D81176">
              <w:rPr>
                <w:rFonts w:ascii="Arial Rounded MT Bold" w:eastAsia="Times New Roman" w:hAnsi="Arial Rounded MT Bold"/>
                <w:sz w:val="26"/>
                <w:szCs w:val="26"/>
                <w:lang w:val="fr-CA"/>
              </w:rPr>
              <w:t> </w:t>
            </w:r>
          </w:p>
        </w:tc>
      </w:tr>
      <w:tr w:rsidR="00D81176" w:rsidRPr="00D81176" w14:paraId="3AE785D3" w14:textId="77777777" w:rsidTr="00D81176">
        <w:trPr>
          <w:trHeight w:val="675"/>
        </w:trPr>
        <w:tc>
          <w:tcPr>
            <w:tcW w:w="1680" w:type="dxa"/>
            <w:tcBorders>
              <w:top w:val="nil"/>
              <w:left w:val="single" w:sz="6" w:space="0" w:color="auto"/>
              <w:bottom w:val="single" w:sz="6" w:space="0" w:color="auto"/>
              <w:right w:val="single" w:sz="6" w:space="0" w:color="auto"/>
            </w:tcBorders>
            <w:shd w:val="clear" w:color="auto" w:fill="auto"/>
            <w:hideMark/>
          </w:tcPr>
          <w:p w14:paraId="30331E40" w14:textId="77777777" w:rsidR="00D81176" w:rsidRPr="00D81176" w:rsidRDefault="00D81176" w:rsidP="00D81176">
            <w:pPr>
              <w:jc w:val="center"/>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Lundi à jeudi 12h00</w:t>
            </w:r>
            <w:r w:rsidRPr="00D81176">
              <w:rPr>
                <w:rFonts w:ascii="Arial Rounded MT Bold" w:eastAsia="Times New Roman" w:hAnsi="Arial Rounded MT Bold"/>
                <w:sz w:val="26"/>
                <w:szCs w:val="26"/>
                <w:lang w:val="fr-CA"/>
              </w:rPr>
              <w:t> </w:t>
            </w:r>
          </w:p>
        </w:tc>
        <w:tc>
          <w:tcPr>
            <w:tcW w:w="6930" w:type="dxa"/>
            <w:tcBorders>
              <w:top w:val="nil"/>
              <w:left w:val="nil"/>
              <w:bottom w:val="single" w:sz="6" w:space="0" w:color="auto"/>
              <w:right w:val="single" w:sz="6" w:space="0" w:color="auto"/>
            </w:tcBorders>
            <w:shd w:val="clear" w:color="auto" w:fill="auto"/>
            <w:hideMark/>
          </w:tcPr>
          <w:p w14:paraId="341C409D" w14:textId="77777777" w:rsidR="00D81176" w:rsidRPr="00D81176" w:rsidRDefault="00D81176" w:rsidP="00D81176">
            <w:pPr>
              <w:jc w:val="both"/>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Tu fais</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tes travaux et tu dois</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voir</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si tu as des questions.</w:t>
            </w:r>
            <w:r w:rsidRPr="00D81176">
              <w:rPr>
                <w:rFonts w:ascii="Arial Rounded MT Bold" w:eastAsia="Times New Roman" w:hAnsi="Arial Rounded MT Bold"/>
                <w:sz w:val="26"/>
                <w:szCs w:val="26"/>
                <w:lang w:val="fr-CA"/>
              </w:rPr>
              <w:t> </w:t>
            </w:r>
          </w:p>
        </w:tc>
      </w:tr>
      <w:tr w:rsidR="00D81176" w:rsidRPr="00D81176" w14:paraId="646546C6" w14:textId="77777777" w:rsidTr="00D81176">
        <w:trPr>
          <w:trHeight w:val="735"/>
        </w:trPr>
        <w:tc>
          <w:tcPr>
            <w:tcW w:w="1680" w:type="dxa"/>
            <w:tcBorders>
              <w:top w:val="nil"/>
              <w:left w:val="single" w:sz="6" w:space="0" w:color="auto"/>
              <w:bottom w:val="single" w:sz="6" w:space="0" w:color="auto"/>
              <w:right w:val="single" w:sz="6" w:space="0" w:color="auto"/>
            </w:tcBorders>
            <w:shd w:val="clear" w:color="auto" w:fill="auto"/>
            <w:hideMark/>
          </w:tcPr>
          <w:p w14:paraId="5F05D1BB" w14:textId="77777777" w:rsidR="00D81176" w:rsidRPr="00D81176" w:rsidRDefault="00D81176" w:rsidP="00D81176">
            <w:pPr>
              <w:jc w:val="center"/>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Jeudi 12h00</w:t>
            </w:r>
            <w:r w:rsidRPr="00D81176">
              <w:rPr>
                <w:rFonts w:ascii="Arial Rounded MT Bold" w:eastAsia="Times New Roman" w:hAnsi="Arial Rounded MT Bold"/>
                <w:sz w:val="26"/>
                <w:szCs w:val="26"/>
                <w:lang w:val="fr-CA"/>
              </w:rPr>
              <w:t> </w:t>
            </w:r>
          </w:p>
        </w:tc>
        <w:tc>
          <w:tcPr>
            <w:tcW w:w="6930" w:type="dxa"/>
            <w:tcBorders>
              <w:top w:val="nil"/>
              <w:left w:val="nil"/>
              <w:bottom w:val="single" w:sz="6" w:space="0" w:color="auto"/>
              <w:right w:val="single" w:sz="6" w:space="0" w:color="auto"/>
            </w:tcBorders>
            <w:shd w:val="clear" w:color="auto" w:fill="auto"/>
            <w:hideMark/>
          </w:tcPr>
          <w:p w14:paraId="7D4BEA37" w14:textId="77777777" w:rsidR="00D81176" w:rsidRPr="00D81176" w:rsidRDefault="00D81176" w:rsidP="00D81176">
            <w:pPr>
              <w:jc w:val="both"/>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Tu dois m’envoyer tes travaux terminés</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 xml:space="preserve">par courriel </w:t>
            </w:r>
            <w:r w:rsidRPr="00D81176">
              <w:rPr>
                <w:rFonts w:ascii="Arial Rounded MT Bold" w:eastAsia="Times New Roman" w:hAnsi="Arial Rounded MT Bold" w:cs="Arial Rounded MT Bold"/>
                <w:color w:val="2E74B5"/>
                <w:sz w:val="26"/>
                <w:szCs w:val="26"/>
                <w:lang w:val="fr-CA"/>
              </w:rPr>
              <w:t>à</w:t>
            </w:r>
            <w:r w:rsidRPr="00D81176">
              <w:rPr>
                <w:rFonts w:ascii="Arial Rounded MT Bold" w:eastAsia="Times New Roman" w:hAnsi="Arial Rounded MT Bold"/>
                <w:color w:val="2E74B5"/>
                <w:sz w:val="26"/>
                <w:szCs w:val="26"/>
                <w:lang w:val="fr-CA"/>
              </w:rPr>
              <w:t xml:space="preserve"> l</w:t>
            </w:r>
            <w:r w:rsidRPr="00D81176">
              <w:rPr>
                <w:rFonts w:ascii="Arial Rounded MT Bold" w:eastAsia="Times New Roman" w:hAnsi="Arial Rounded MT Bold" w:cs="Arial Rounded MT Bold"/>
                <w:color w:val="2E74B5"/>
                <w:sz w:val="26"/>
                <w:szCs w:val="26"/>
                <w:lang w:val="fr-CA"/>
              </w:rPr>
              <w:t>’</w:t>
            </w:r>
            <w:r w:rsidRPr="00D81176">
              <w:rPr>
                <w:rFonts w:ascii="Arial Rounded MT Bold" w:eastAsia="Times New Roman" w:hAnsi="Arial Rounded MT Bold"/>
                <w:color w:val="2E74B5"/>
                <w:sz w:val="26"/>
                <w:szCs w:val="26"/>
                <w:lang w:val="fr-CA"/>
              </w:rPr>
              <w:t>adresse</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w:t>
            </w:r>
            <w:r w:rsidRPr="00D81176">
              <w:rPr>
                <w:rFonts w:eastAsia="Times New Roman" w:cs="Arial"/>
                <w:color w:val="2E74B5"/>
                <w:sz w:val="26"/>
                <w:szCs w:val="26"/>
                <w:lang w:val="fr-CA"/>
              </w:rPr>
              <w:t> </w:t>
            </w:r>
            <w:r w:rsidRPr="00D81176">
              <w:rPr>
                <w:rFonts w:ascii="Arial Rounded MT Bold" w:eastAsia="Times New Roman" w:hAnsi="Arial Rounded MT Bold"/>
                <w:color w:val="C00000"/>
                <w:sz w:val="26"/>
                <w:szCs w:val="26"/>
                <w:u w:val="single"/>
                <w:lang w:val="fr-CA"/>
              </w:rPr>
              <w:t>sara.golosio@csp.qc.ca</w:t>
            </w:r>
            <w:r w:rsidRPr="00D81176">
              <w:rPr>
                <w:rFonts w:eastAsia="Times New Roman" w:cs="Arial"/>
                <w:color w:val="C00000"/>
                <w:sz w:val="26"/>
                <w:szCs w:val="26"/>
                <w:lang w:val="fr-CA"/>
              </w:rPr>
              <w:t> </w:t>
            </w:r>
            <w:r w:rsidRPr="00D81176">
              <w:rPr>
                <w:rFonts w:ascii="Arial Rounded MT Bold" w:eastAsia="Times New Roman" w:hAnsi="Arial Rounded MT Bold"/>
                <w:color w:val="2E74B5"/>
                <w:sz w:val="26"/>
                <w:szCs w:val="26"/>
                <w:u w:val="single"/>
                <w:lang w:val="fr-CA"/>
              </w:rPr>
              <w:t>si tu veux que je te corrige.</w:t>
            </w:r>
            <w:r w:rsidRPr="00D81176">
              <w:rPr>
                <w:rFonts w:ascii="Arial Rounded MT Bold" w:eastAsia="Times New Roman" w:hAnsi="Arial Rounded MT Bold"/>
                <w:sz w:val="26"/>
                <w:szCs w:val="26"/>
                <w:lang w:val="fr-CA"/>
              </w:rPr>
              <w:t> </w:t>
            </w:r>
          </w:p>
        </w:tc>
      </w:tr>
      <w:tr w:rsidR="00D81176" w:rsidRPr="00D81176" w14:paraId="118B3041" w14:textId="77777777" w:rsidTr="00D81176">
        <w:trPr>
          <w:trHeight w:val="675"/>
        </w:trPr>
        <w:tc>
          <w:tcPr>
            <w:tcW w:w="1680" w:type="dxa"/>
            <w:tcBorders>
              <w:top w:val="nil"/>
              <w:left w:val="single" w:sz="6" w:space="0" w:color="auto"/>
              <w:bottom w:val="single" w:sz="6" w:space="0" w:color="auto"/>
              <w:right w:val="single" w:sz="6" w:space="0" w:color="auto"/>
            </w:tcBorders>
            <w:shd w:val="clear" w:color="auto" w:fill="auto"/>
            <w:hideMark/>
          </w:tcPr>
          <w:p w14:paraId="1C591171" w14:textId="77777777" w:rsidR="00D81176" w:rsidRPr="00D81176" w:rsidRDefault="00D81176" w:rsidP="00D81176">
            <w:pPr>
              <w:jc w:val="center"/>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Jeudi 12h00 à lundi prochain</w:t>
            </w:r>
            <w:r w:rsidRPr="00D81176">
              <w:rPr>
                <w:rFonts w:ascii="Arial Rounded MT Bold" w:eastAsia="Times New Roman" w:hAnsi="Arial Rounded MT Bold"/>
                <w:sz w:val="26"/>
                <w:szCs w:val="26"/>
                <w:lang w:val="fr-CA"/>
              </w:rPr>
              <w:t> </w:t>
            </w:r>
          </w:p>
        </w:tc>
        <w:tc>
          <w:tcPr>
            <w:tcW w:w="6930" w:type="dxa"/>
            <w:tcBorders>
              <w:top w:val="nil"/>
              <w:left w:val="nil"/>
              <w:bottom w:val="single" w:sz="6" w:space="0" w:color="auto"/>
              <w:right w:val="single" w:sz="6" w:space="0" w:color="auto"/>
            </w:tcBorders>
            <w:shd w:val="clear" w:color="auto" w:fill="auto"/>
            <w:hideMark/>
          </w:tcPr>
          <w:p w14:paraId="1FFEEB07" w14:textId="77777777" w:rsidR="00D81176" w:rsidRPr="00D81176" w:rsidRDefault="00D81176" w:rsidP="00D81176">
            <w:pPr>
              <w:jc w:val="both"/>
              <w:textAlignment w:val="baseline"/>
              <w:rPr>
                <w:rFonts w:ascii="Times New Roman" w:eastAsia="Times New Roman" w:hAnsi="Times New Roman"/>
                <w:sz w:val="24"/>
                <w:lang w:val="fr-CA"/>
              </w:rPr>
            </w:pPr>
            <w:r w:rsidRPr="00D81176">
              <w:rPr>
                <w:rFonts w:ascii="Arial Rounded MT Bold" w:eastAsia="Times New Roman" w:hAnsi="Arial Rounded MT Bold"/>
                <w:color w:val="2E74B5"/>
                <w:sz w:val="26"/>
                <w:szCs w:val="26"/>
                <w:lang w:val="fr-CA"/>
              </w:rPr>
              <w:t>Je regarderai tes travaux,</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je corrigerai certaines parties</w:t>
            </w:r>
            <w:r w:rsidRPr="00D81176">
              <w:rPr>
                <w:rFonts w:eastAsia="Times New Roman" w:cs="Arial"/>
                <w:color w:val="2E74B5"/>
                <w:sz w:val="26"/>
                <w:szCs w:val="26"/>
                <w:lang w:val="fr-CA"/>
              </w:rPr>
              <w:t> </w:t>
            </w:r>
            <w:r w:rsidRPr="00D81176">
              <w:rPr>
                <w:rFonts w:ascii="Arial Rounded MT Bold" w:eastAsia="Times New Roman" w:hAnsi="Arial Rounded MT Bold"/>
                <w:color w:val="2E74B5"/>
                <w:sz w:val="26"/>
                <w:szCs w:val="26"/>
                <w:lang w:val="fr-CA"/>
              </w:rPr>
              <w:t>et je pourrai t</w:t>
            </w:r>
            <w:r w:rsidRPr="00D81176">
              <w:rPr>
                <w:rFonts w:ascii="Arial Rounded MT Bold" w:eastAsia="Times New Roman" w:hAnsi="Arial Rounded MT Bold" w:cs="Arial Rounded MT Bold"/>
                <w:color w:val="2E74B5"/>
                <w:sz w:val="26"/>
                <w:szCs w:val="26"/>
                <w:lang w:val="fr-CA"/>
              </w:rPr>
              <w:t>’é</w:t>
            </w:r>
            <w:r w:rsidRPr="00D81176">
              <w:rPr>
                <w:rFonts w:ascii="Arial Rounded MT Bold" w:eastAsia="Times New Roman" w:hAnsi="Arial Rounded MT Bold"/>
                <w:color w:val="2E74B5"/>
                <w:sz w:val="26"/>
                <w:szCs w:val="26"/>
                <w:lang w:val="fr-CA"/>
              </w:rPr>
              <w:t>crire de petits commentaires.</w:t>
            </w:r>
            <w:r w:rsidRPr="00D81176">
              <w:rPr>
                <w:rFonts w:ascii="Arial Rounded MT Bold" w:eastAsia="Times New Roman" w:hAnsi="Arial Rounded MT Bold"/>
                <w:sz w:val="26"/>
                <w:szCs w:val="26"/>
                <w:lang w:val="fr-CA"/>
              </w:rPr>
              <w:t> </w:t>
            </w:r>
          </w:p>
        </w:tc>
      </w:tr>
    </w:tbl>
    <w:p w14:paraId="23C6F6BF" w14:textId="77777777" w:rsidR="00D81176" w:rsidRPr="00D81176" w:rsidRDefault="00D81176" w:rsidP="00D81176">
      <w:pPr>
        <w:textAlignment w:val="baseline"/>
        <w:rPr>
          <w:rFonts w:ascii="Segoe UI" w:eastAsia="Times New Roman" w:hAnsi="Segoe UI" w:cs="Segoe UI"/>
          <w:sz w:val="18"/>
          <w:szCs w:val="18"/>
          <w:lang w:val="fr-CA"/>
        </w:rPr>
      </w:pPr>
      <w:r w:rsidRPr="00D81176">
        <w:rPr>
          <w:rFonts w:ascii="Arial Rounded MT Bold" w:eastAsia="Times New Roman" w:hAnsi="Arial Rounded MT Bold" w:cs="Segoe UI"/>
          <w:szCs w:val="22"/>
          <w:lang w:val="fr-CA"/>
        </w:rPr>
        <w:t> </w:t>
      </w:r>
    </w:p>
    <w:p w14:paraId="7FAC92E6" w14:textId="77777777" w:rsidR="00D81176" w:rsidRPr="00D81176" w:rsidRDefault="00D81176" w:rsidP="00D81176">
      <w:pPr>
        <w:textAlignment w:val="baseline"/>
        <w:rPr>
          <w:rFonts w:ascii="Segoe UI" w:eastAsia="Times New Roman" w:hAnsi="Segoe UI" w:cs="Segoe UI"/>
          <w:color w:val="002060"/>
          <w:sz w:val="18"/>
          <w:szCs w:val="18"/>
          <w:lang w:val="fr-CA"/>
        </w:rPr>
      </w:pPr>
    </w:p>
    <w:p w14:paraId="20308316" w14:textId="033556B5" w:rsidR="53DA6B17" w:rsidRDefault="53DA6B17" w:rsidP="00D81176">
      <w:r>
        <w:br w:type="page"/>
      </w:r>
      <w:bookmarkStart w:id="0" w:name="_GoBack"/>
      <w:bookmarkEnd w:id="0"/>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D81176">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D81176">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D81176">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D81176">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D81176">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D81176">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D81176">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D81176">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D81176">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D81176">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D81176">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D81176">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D81176">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D81176">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D81176">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D81176">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D81176">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D81176">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D81176">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D81176">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D81176">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D81176">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D81176">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D81176">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D81176">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D81176">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D81176">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D81176">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D81176">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D81176">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D81176">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D81176">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3679D2" w14:textId="1A980B86" w:rsidR="002B71B7" w:rsidRDefault="00D81176">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D81176">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D81176">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D81176">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D81176">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D81176">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D81176">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D81176">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1"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2"/>
          <w:footerReference w:type="default" r:id="rId23"/>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7"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BADD57">
                    <v:shapetype id="_x0000_t32" coordsize="21600,21600" o:oned="t" filled="f" o:spt="32" path="m,l21600,21600e" w14:anchorId="007B6C03">
                      <v:path fillok="f" arrowok="t" o:connecttype="none"/>
                      <o:lock v:ext="edit" shapetype="t"/>
                    </v:shapetype>
                    <v:shape id="Connecteur droit avec flèche 40"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7C3C3D">
                    <v:shape id="Connecteur droit avec flèche 1567292821"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277C17A3"/>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F219B4">
                    <v:shape id="Connecteur droit avec flèche 156729282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434347FB"/>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F9BD2C">
                    <v:shape id="Connecteur droit avec flèche 41"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74A14DDF"/>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D6F705">
                    <v:shape id="Connecteur droit avec flèche 1567292823"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3A2C7842"/>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CEFB80">
                    <v:shape id="Connecteur droit avec flèche 1567292825"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79FCB8DF"/>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A9A346">
                    <v:shape id="Connecteur droit avec flèche 1567292826"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4CD8CE41"/>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D258C3">
                    <v:shape id="Connecteur droit avec flèche 1567292827"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47286DA2"/>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17F1F7">
              <v:shape id="Connecteur droit avec flèche 28"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208AF5F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A4694E">
              <v:shape id="Connecteur droit avec flèche 27"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67631DEC"/>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A71715">
                    <v:shape id="Connecteur droit avec flèche 30"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249ADBE9"/>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34C02C">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308A0547"/>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93A81C">
                    <v:shape id="Connecteur droit avec flèche 29"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5434B964"/>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D81176"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D81176"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D81176"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D81176"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D81176"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D81176"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D81176"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D81176"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D81176"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rsidRPr="00D81176"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D81176"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0">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1">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1"/>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D81176" w:rsidP="00A826AF">
            <w:pPr>
              <w:pStyle w:val="Matriel-Texte"/>
              <w:numPr>
                <w:ilvl w:val="0"/>
                <w:numId w:val="0"/>
              </w:numPr>
              <w:rPr>
                <w:color w:val="9454C3" w:themeColor="hyperlink"/>
                <w:u w:val="single"/>
                <w:lang w:val="fr-CA" w:eastAsia="fr-CA"/>
              </w:rPr>
            </w:pPr>
            <w:hyperlink r:id="rId52"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D81176" w:rsidP="00EE6AE1">
            <w:hyperlink r:id="rId54"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D81176" w:rsidP="00415B45">
            <w:hyperlink r:id="rId56"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6"/>
        </w:numPr>
        <w:ind w:left="360"/>
      </w:pPr>
      <w:r w:rsidRPr="004423F0">
        <w:t>Un carton vert de 15 cm x 15 cm pour la grenouille</w:t>
      </w:r>
    </w:p>
    <w:p w14:paraId="721ADECA" w14:textId="5EFB52B9" w:rsidR="00DF048A" w:rsidRPr="004423F0" w:rsidRDefault="00DF048A" w:rsidP="00DF048A">
      <w:pPr>
        <w:pStyle w:val="Matriel-Texte"/>
        <w:numPr>
          <w:ilvl w:val="0"/>
          <w:numId w:val="6"/>
        </w:numPr>
        <w:ind w:left="360"/>
      </w:pPr>
      <w:r w:rsidRPr="004423F0">
        <w:t>Un carton jaune de 15 cm x 15 cm pour le canard</w:t>
      </w:r>
    </w:p>
    <w:p w14:paraId="516D30FC" w14:textId="77777777" w:rsidR="00DF048A" w:rsidRPr="004423F0" w:rsidRDefault="00DF048A" w:rsidP="00DF048A">
      <w:pPr>
        <w:pStyle w:val="Matriel-Texte"/>
        <w:numPr>
          <w:ilvl w:val="0"/>
          <w:numId w:val="6"/>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6"/>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6"/>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58"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10"/>
        </w:numPr>
        <w:ind w:left="786"/>
        <w:jc w:val="both"/>
        <w:rPr>
          <w:lang w:val="fr-CA"/>
        </w:rPr>
      </w:pPr>
      <w:r>
        <w:t>Date et lieu de naissance;</w:t>
      </w:r>
    </w:p>
    <w:p w14:paraId="76B3E972" w14:textId="77777777" w:rsidR="008A74B1" w:rsidRPr="00C772E9" w:rsidRDefault="008A74B1" w:rsidP="008A74B1">
      <w:pPr>
        <w:pStyle w:val="Consigne-Texte"/>
        <w:numPr>
          <w:ilvl w:val="1"/>
          <w:numId w:val="10"/>
        </w:numPr>
        <w:ind w:left="786"/>
        <w:jc w:val="both"/>
        <w:rPr>
          <w:lang w:val="fr-CA"/>
        </w:rPr>
      </w:pPr>
      <w:r>
        <w:t>Réalisations importantes;</w:t>
      </w:r>
    </w:p>
    <w:p w14:paraId="6F0FC45B" w14:textId="77777777" w:rsidR="008A74B1" w:rsidRPr="00C772E9" w:rsidRDefault="008A74B1" w:rsidP="008A74B1">
      <w:pPr>
        <w:pStyle w:val="Consigne-Texte"/>
        <w:numPr>
          <w:ilvl w:val="1"/>
          <w:numId w:val="10"/>
        </w:numPr>
        <w:ind w:left="786"/>
        <w:jc w:val="both"/>
        <w:rPr>
          <w:lang w:val="fr-CA"/>
        </w:rPr>
      </w:pPr>
      <w:r>
        <w:t>Fonctions politiques occupées;</w:t>
      </w:r>
    </w:p>
    <w:p w14:paraId="4AECC055" w14:textId="134D40DD" w:rsidR="008A74B1" w:rsidRPr="00B07D51" w:rsidRDefault="008A74B1" w:rsidP="008A74B1">
      <w:pPr>
        <w:pStyle w:val="Consigne-Texte"/>
        <w:numPr>
          <w:ilvl w:val="1"/>
          <w:numId w:val="10"/>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3"/>
        </w:numPr>
        <w:ind w:left="284" w:hanging="284"/>
        <w:jc w:val="both"/>
        <w:rPr>
          <w:rStyle w:val="Lienhypertexte"/>
          <w:color w:val="auto"/>
          <w:u w:val="none"/>
          <w:lang w:val="fr-CA"/>
        </w:rPr>
      </w:pPr>
      <w:r>
        <w:t xml:space="preserve">Pour t'aider à trouver ces informations, tu peux visiter la page Web </w:t>
      </w:r>
      <w:hyperlink r:id="rId59"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B8911" w14:textId="77777777" w:rsidR="00061F05" w:rsidRDefault="00061F05" w:rsidP="005E3AF4">
      <w:r>
        <w:separator/>
      </w:r>
    </w:p>
  </w:endnote>
  <w:endnote w:type="continuationSeparator" w:id="0">
    <w:p w14:paraId="31A9BC9B" w14:textId="77777777" w:rsidR="00061F05" w:rsidRDefault="00061F05" w:rsidP="005E3AF4">
      <w:r>
        <w:continuationSeparator/>
      </w:r>
    </w:p>
  </w:endnote>
  <w:endnote w:type="continuationNotice" w:id="1">
    <w:p w14:paraId="62987619" w14:textId="77777777" w:rsidR="00B2540A" w:rsidRDefault="00B2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Segoe UI"/>
    <w:panose1 w:val="020B0606030504020204"/>
    <w:charset w:val="00"/>
    <w:family w:val="auto"/>
    <w:pitch w:val="default"/>
  </w:font>
  <w:font w:name="Open Sans Light">
    <w:altName w:val="Segoe UI"/>
    <w:panose1 w:val="020B0306030504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025F10B3"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D81176">
          <w:rPr>
            <w:noProof/>
            <w:sz w:val="30"/>
            <w:szCs w:val="30"/>
          </w:rPr>
          <w:t>1</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C5AC6" w14:textId="77777777" w:rsidR="00061F05" w:rsidRDefault="00061F05" w:rsidP="005E3AF4">
      <w:r>
        <w:separator/>
      </w:r>
    </w:p>
  </w:footnote>
  <w:footnote w:type="continuationSeparator" w:id="0">
    <w:p w14:paraId="51207CA8" w14:textId="77777777" w:rsidR="00061F05" w:rsidRDefault="00061F05" w:rsidP="005E3AF4">
      <w:r>
        <w:continuationSeparator/>
      </w:r>
    </w:p>
  </w:footnote>
  <w:footnote w:type="continuationNotice" w:id="1">
    <w:p w14:paraId="503777F1" w14:textId="77777777" w:rsidR="00B2540A" w:rsidRDefault="00B254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CF0AA4"/>
    <w:multiLevelType w:val="multilevel"/>
    <w:tmpl w:val="E312B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E0750F"/>
    <w:multiLevelType w:val="multilevel"/>
    <w:tmpl w:val="433E00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40A403A1"/>
    <w:multiLevelType w:val="multilevel"/>
    <w:tmpl w:val="C9F8C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040D6C"/>
    <w:multiLevelType w:val="multilevel"/>
    <w:tmpl w:val="4A62EB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4A27A51"/>
    <w:multiLevelType w:val="multilevel"/>
    <w:tmpl w:val="A71671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CF6C64"/>
    <w:multiLevelType w:val="hybridMultilevel"/>
    <w:tmpl w:val="1590A3EE"/>
    <w:lvl w:ilvl="0" w:tplc="5E845730">
      <w:start w:val="1"/>
      <w:numFmt w:val="decimal"/>
      <w:lvlText w:val="%1."/>
      <w:lvlJc w:val="left"/>
      <w:pPr>
        <w:ind w:left="720" w:hanging="360"/>
      </w:pPr>
    </w:lvl>
    <w:lvl w:ilvl="1" w:tplc="56C685F2">
      <w:start w:val="1"/>
      <w:numFmt w:val="lowerLetter"/>
      <w:lvlText w:val="%2."/>
      <w:lvlJc w:val="left"/>
      <w:pPr>
        <w:ind w:left="1440" w:hanging="360"/>
      </w:pPr>
    </w:lvl>
    <w:lvl w:ilvl="2" w:tplc="3F249C38">
      <w:start w:val="1"/>
      <w:numFmt w:val="lowerRoman"/>
      <w:lvlText w:val="%3."/>
      <w:lvlJc w:val="right"/>
      <w:pPr>
        <w:ind w:left="2160" w:hanging="180"/>
      </w:pPr>
    </w:lvl>
    <w:lvl w:ilvl="3" w:tplc="AF5C097C">
      <w:start w:val="1"/>
      <w:numFmt w:val="decimal"/>
      <w:lvlText w:val="%4."/>
      <w:lvlJc w:val="left"/>
      <w:pPr>
        <w:ind w:left="2880" w:hanging="360"/>
      </w:pPr>
    </w:lvl>
    <w:lvl w:ilvl="4" w:tplc="56C65CE6">
      <w:start w:val="1"/>
      <w:numFmt w:val="lowerLetter"/>
      <w:lvlText w:val="%5."/>
      <w:lvlJc w:val="left"/>
      <w:pPr>
        <w:ind w:left="3600" w:hanging="360"/>
      </w:pPr>
    </w:lvl>
    <w:lvl w:ilvl="5" w:tplc="361C5278">
      <w:start w:val="1"/>
      <w:numFmt w:val="lowerRoman"/>
      <w:lvlText w:val="%6."/>
      <w:lvlJc w:val="right"/>
      <w:pPr>
        <w:ind w:left="4320" w:hanging="180"/>
      </w:pPr>
    </w:lvl>
    <w:lvl w:ilvl="6" w:tplc="314EEEDA">
      <w:start w:val="1"/>
      <w:numFmt w:val="decimal"/>
      <w:lvlText w:val="%7."/>
      <w:lvlJc w:val="left"/>
      <w:pPr>
        <w:ind w:left="5040" w:hanging="360"/>
      </w:pPr>
    </w:lvl>
    <w:lvl w:ilvl="7" w:tplc="AD52B780">
      <w:start w:val="1"/>
      <w:numFmt w:val="lowerLetter"/>
      <w:lvlText w:val="%8."/>
      <w:lvlJc w:val="left"/>
      <w:pPr>
        <w:ind w:left="5760" w:hanging="360"/>
      </w:pPr>
    </w:lvl>
    <w:lvl w:ilvl="8" w:tplc="26921BD8">
      <w:start w:val="1"/>
      <w:numFmt w:val="lowerRoman"/>
      <w:lvlText w:val="%9."/>
      <w:lvlJc w:val="right"/>
      <w:pPr>
        <w:ind w:left="6480" w:hanging="180"/>
      </w:pPr>
    </w:lvl>
  </w:abstractNum>
  <w:abstractNum w:abstractNumId="25"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F09077B"/>
    <w:multiLevelType w:val="multilevel"/>
    <w:tmpl w:val="72FCA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DC66519"/>
    <w:multiLevelType w:val="multilevel"/>
    <w:tmpl w:val="844CFB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A54C2A"/>
    <w:multiLevelType w:val="multilevel"/>
    <w:tmpl w:val="49F249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7"/>
  </w:num>
  <w:num w:numId="3">
    <w:abstractNumId w:val="33"/>
  </w:num>
  <w:num w:numId="4">
    <w:abstractNumId w:val="26"/>
  </w:num>
  <w:num w:numId="5">
    <w:abstractNumId w:val="16"/>
  </w:num>
  <w:num w:numId="6">
    <w:abstractNumId w:val="18"/>
  </w:num>
  <w:num w:numId="7">
    <w:abstractNumId w:val="22"/>
  </w:num>
  <w:num w:numId="8">
    <w:abstractNumId w:val="18"/>
  </w:num>
  <w:num w:numId="9">
    <w:abstractNumId w:val="26"/>
  </w:num>
  <w:num w:numId="10">
    <w:abstractNumId w:val="2"/>
  </w:num>
  <w:num w:numId="11">
    <w:abstractNumId w:val="12"/>
  </w:num>
  <w:num w:numId="12">
    <w:abstractNumId w:val="21"/>
  </w:num>
  <w:num w:numId="13">
    <w:abstractNumId w:val="17"/>
  </w:num>
  <w:num w:numId="14">
    <w:abstractNumId w:val="9"/>
  </w:num>
  <w:num w:numId="15">
    <w:abstractNumId w:val="25"/>
  </w:num>
  <w:num w:numId="16">
    <w:abstractNumId w:val="0"/>
  </w:num>
  <w:num w:numId="17">
    <w:abstractNumId w:val="30"/>
  </w:num>
  <w:num w:numId="18">
    <w:abstractNumId w:val="28"/>
  </w:num>
  <w:num w:numId="19">
    <w:abstractNumId w:val="1"/>
  </w:num>
  <w:num w:numId="20">
    <w:abstractNumId w:val="4"/>
  </w:num>
  <w:num w:numId="21">
    <w:abstractNumId w:val="11"/>
  </w:num>
  <w:num w:numId="22">
    <w:abstractNumId w:val="13"/>
  </w:num>
  <w:num w:numId="23">
    <w:abstractNumId w:val="6"/>
  </w:num>
  <w:num w:numId="24">
    <w:abstractNumId w:val="8"/>
  </w:num>
  <w:num w:numId="25">
    <w:abstractNumId w:val="7"/>
  </w:num>
  <w:num w:numId="26">
    <w:abstractNumId w:val="19"/>
  </w:num>
  <w:num w:numId="27">
    <w:abstractNumId w:val="10"/>
  </w:num>
  <w:num w:numId="28">
    <w:abstractNumId w:val="15"/>
  </w:num>
  <w:num w:numId="29">
    <w:abstractNumId w:val="3"/>
  </w:num>
  <w:num w:numId="30">
    <w:abstractNumId w:val="31"/>
  </w:num>
  <w:num w:numId="31">
    <w:abstractNumId w:val="32"/>
  </w:num>
  <w:num w:numId="32">
    <w:abstractNumId w:val="5"/>
  </w:num>
  <w:num w:numId="33">
    <w:abstractNumId w:val="14"/>
  </w:num>
  <w:num w:numId="34">
    <w:abstractNumId w:val="20"/>
  </w:num>
  <w:num w:numId="35">
    <w:abstractNumId w:val="29"/>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61E34"/>
    <w:rsid w:val="00D6456A"/>
    <w:rsid w:val="00D72F84"/>
    <w:rsid w:val="00D76F8F"/>
    <w:rsid w:val="00D81176"/>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80F0A"/>
    <w:rsid w:val="00F8121F"/>
    <w:rsid w:val="00F81E24"/>
    <w:rsid w:val="00F93B30"/>
    <w:rsid w:val="00F93D9F"/>
    <w:rsid w:val="00F97380"/>
    <w:rsid w:val="00F9760A"/>
    <w:rsid w:val="00FB776F"/>
    <w:rsid w:val="00FE5863"/>
    <w:rsid w:val="5261CC6E"/>
    <w:rsid w:val="53DA6B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 w:type="paragraph" w:customStyle="1" w:styleId="paragraph">
    <w:name w:val="paragraph"/>
    <w:basedOn w:val="Normal"/>
    <w:rsid w:val="00D81176"/>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D81176"/>
  </w:style>
  <w:style w:type="character" w:customStyle="1" w:styleId="normaltextrun">
    <w:name w:val="normaltextrun"/>
    <w:basedOn w:val="Policepardfaut"/>
    <w:rsid w:val="00D81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959966">
      <w:bodyDiv w:val="1"/>
      <w:marLeft w:val="0"/>
      <w:marRight w:val="0"/>
      <w:marTop w:val="0"/>
      <w:marBottom w:val="0"/>
      <w:divBdr>
        <w:top w:val="none" w:sz="0" w:space="0" w:color="auto"/>
        <w:left w:val="none" w:sz="0" w:space="0" w:color="auto"/>
        <w:bottom w:val="none" w:sz="0" w:space="0" w:color="auto"/>
        <w:right w:val="none" w:sz="0" w:space="0" w:color="auto"/>
      </w:divBdr>
      <w:divsChild>
        <w:div w:id="592013677">
          <w:marLeft w:val="0"/>
          <w:marRight w:val="0"/>
          <w:marTop w:val="0"/>
          <w:marBottom w:val="0"/>
          <w:divBdr>
            <w:top w:val="none" w:sz="0" w:space="0" w:color="auto"/>
            <w:left w:val="none" w:sz="0" w:space="0" w:color="auto"/>
            <w:bottom w:val="none" w:sz="0" w:space="0" w:color="auto"/>
            <w:right w:val="none" w:sz="0" w:space="0" w:color="auto"/>
          </w:divBdr>
        </w:div>
        <w:div w:id="670988869">
          <w:marLeft w:val="0"/>
          <w:marRight w:val="0"/>
          <w:marTop w:val="0"/>
          <w:marBottom w:val="0"/>
          <w:divBdr>
            <w:top w:val="none" w:sz="0" w:space="0" w:color="auto"/>
            <w:left w:val="none" w:sz="0" w:space="0" w:color="auto"/>
            <w:bottom w:val="none" w:sz="0" w:space="0" w:color="auto"/>
            <w:right w:val="none" w:sz="0" w:space="0" w:color="auto"/>
          </w:divBdr>
        </w:div>
        <w:div w:id="1446273019">
          <w:marLeft w:val="0"/>
          <w:marRight w:val="0"/>
          <w:marTop w:val="0"/>
          <w:marBottom w:val="0"/>
          <w:divBdr>
            <w:top w:val="none" w:sz="0" w:space="0" w:color="auto"/>
            <w:left w:val="none" w:sz="0" w:space="0" w:color="auto"/>
            <w:bottom w:val="none" w:sz="0" w:space="0" w:color="auto"/>
            <w:right w:val="none" w:sz="0" w:space="0" w:color="auto"/>
          </w:divBdr>
        </w:div>
        <w:div w:id="1028259900">
          <w:marLeft w:val="0"/>
          <w:marRight w:val="0"/>
          <w:marTop w:val="0"/>
          <w:marBottom w:val="0"/>
          <w:divBdr>
            <w:top w:val="none" w:sz="0" w:space="0" w:color="auto"/>
            <w:left w:val="none" w:sz="0" w:space="0" w:color="auto"/>
            <w:bottom w:val="none" w:sz="0" w:space="0" w:color="auto"/>
            <w:right w:val="none" w:sz="0" w:space="0" w:color="auto"/>
          </w:divBdr>
        </w:div>
        <w:div w:id="1209146517">
          <w:marLeft w:val="0"/>
          <w:marRight w:val="0"/>
          <w:marTop w:val="0"/>
          <w:marBottom w:val="0"/>
          <w:divBdr>
            <w:top w:val="none" w:sz="0" w:space="0" w:color="auto"/>
            <w:left w:val="none" w:sz="0" w:space="0" w:color="auto"/>
            <w:bottom w:val="none" w:sz="0" w:space="0" w:color="auto"/>
            <w:right w:val="none" w:sz="0" w:space="0" w:color="auto"/>
          </w:divBdr>
          <w:divsChild>
            <w:div w:id="1937402245">
              <w:marLeft w:val="-75"/>
              <w:marRight w:val="0"/>
              <w:marTop w:val="30"/>
              <w:marBottom w:val="30"/>
              <w:divBdr>
                <w:top w:val="none" w:sz="0" w:space="0" w:color="auto"/>
                <w:left w:val="none" w:sz="0" w:space="0" w:color="auto"/>
                <w:bottom w:val="none" w:sz="0" w:space="0" w:color="auto"/>
                <w:right w:val="none" w:sz="0" w:space="0" w:color="auto"/>
              </w:divBdr>
              <w:divsChild>
                <w:div w:id="1088113641">
                  <w:marLeft w:val="0"/>
                  <w:marRight w:val="0"/>
                  <w:marTop w:val="0"/>
                  <w:marBottom w:val="0"/>
                  <w:divBdr>
                    <w:top w:val="none" w:sz="0" w:space="0" w:color="auto"/>
                    <w:left w:val="none" w:sz="0" w:space="0" w:color="auto"/>
                    <w:bottom w:val="none" w:sz="0" w:space="0" w:color="auto"/>
                    <w:right w:val="none" w:sz="0" w:space="0" w:color="auto"/>
                  </w:divBdr>
                  <w:divsChild>
                    <w:div w:id="1797216150">
                      <w:marLeft w:val="0"/>
                      <w:marRight w:val="0"/>
                      <w:marTop w:val="0"/>
                      <w:marBottom w:val="0"/>
                      <w:divBdr>
                        <w:top w:val="none" w:sz="0" w:space="0" w:color="auto"/>
                        <w:left w:val="none" w:sz="0" w:space="0" w:color="auto"/>
                        <w:bottom w:val="none" w:sz="0" w:space="0" w:color="auto"/>
                        <w:right w:val="none" w:sz="0" w:space="0" w:color="auto"/>
                      </w:divBdr>
                    </w:div>
                  </w:divsChild>
                </w:div>
                <w:div w:id="60953598">
                  <w:marLeft w:val="0"/>
                  <w:marRight w:val="0"/>
                  <w:marTop w:val="0"/>
                  <w:marBottom w:val="0"/>
                  <w:divBdr>
                    <w:top w:val="none" w:sz="0" w:space="0" w:color="auto"/>
                    <w:left w:val="none" w:sz="0" w:space="0" w:color="auto"/>
                    <w:bottom w:val="none" w:sz="0" w:space="0" w:color="auto"/>
                    <w:right w:val="none" w:sz="0" w:space="0" w:color="auto"/>
                  </w:divBdr>
                  <w:divsChild>
                    <w:div w:id="1119110446">
                      <w:marLeft w:val="0"/>
                      <w:marRight w:val="0"/>
                      <w:marTop w:val="0"/>
                      <w:marBottom w:val="0"/>
                      <w:divBdr>
                        <w:top w:val="none" w:sz="0" w:space="0" w:color="auto"/>
                        <w:left w:val="none" w:sz="0" w:space="0" w:color="auto"/>
                        <w:bottom w:val="none" w:sz="0" w:space="0" w:color="auto"/>
                        <w:right w:val="none" w:sz="0" w:space="0" w:color="auto"/>
                      </w:divBdr>
                    </w:div>
                  </w:divsChild>
                </w:div>
                <w:div w:id="1267427440">
                  <w:marLeft w:val="0"/>
                  <w:marRight w:val="0"/>
                  <w:marTop w:val="0"/>
                  <w:marBottom w:val="0"/>
                  <w:divBdr>
                    <w:top w:val="none" w:sz="0" w:space="0" w:color="auto"/>
                    <w:left w:val="none" w:sz="0" w:space="0" w:color="auto"/>
                    <w:bottom w:val="none" w:sz="0" w:space="0" w:color="auto"/>
                    <w:right w:val="none" w:sz="0" w:space="0" w:color="auto"/>
                  </w:divBdr>
                  <w:divsChild>
                    <w:div w:id="866144677">
                      <w:marLeft w:val="0"/>
                      <w:marRight w:val="0"/>
                      <w:marTop w:val="0"/>
                      <w:marBottom w:val="0"/>
                      <w:divBdr>
                        <w:top w:val="none" w:sz="0" w:space="0" w:color="auto"/>
                        <w:left w:val="none" w:sz="0" w:space="0" w:color="auto"/>
                        <w:bottom w:val="none" w:sz="0" w:space="0" w:color="auto"/>
                        <w:right w:val="none" w:sz="0" w:space="0" w:color="auto"/>
                      </w:divBdr>
                    </w:div>
                  </w:divsChild>
                </w:div>
                <w:div w:id="326833767">
                  <w:marLeft w:val="0"/>
                  <w:marRight w:val="0"/>
                  <w:marTop w:val="0"/>
                  <w:marBottom w:val="0"/>
                  <w:divBdr>
                    <w:top w:val="none" w:sz="0" w:space="0" w:color="auto"/>
                    <w:left w:val="none" w:sz="0" w:space="0" w:color="auto"/>
                    <w:bottom w:val="none" w:sz="0" w:space="0" w:color="auto"/>
                    <w:right w:val="none" w:sz="0" w:space="0" w:color="auto"/>
                  </w:divBdr>
                  <w:divsChild>
                    <w:div w:id="942767307">
                      <w:marLeft w:val="0"/>
                      <w:marRight w:val="0"/>
                      <w:marTop w:val="0"/>
                      <w:marBottom w:val="0"/>
                      <w:divBdr>
                        <w:top w:val="none" w:sz="0" w:space="0" w:color="auto"/>
                        <w:left w:val="none" w:sz="0" w:space="0" w:color="auto"/>
                        <w:bottom w:val="none" w:sz="0" w:space="0" w:color="auto"/>
                        <w:right w:val="none" w:sz="0" w:space="0" w:color="auto"/>
                      </w:divBdr>
                    </w:div>
                  </w:divsChild>
                </w:div>
                <w:div w:id="1714889986">
                  <w:marLeft w:val="0"/>
                  <w:marRight w:val="0"/>
                  <w:marTop w:val="0"/>
                  <w:marBottom w:val="0"/>
                  <w:divBdr>
                    <w:top w:val="none" w:sz="0" w:space="0" w:color="auto"/>
                    <w:left w:val="none" w:sz="0" w:space="0" w:color="auto"/>
                    <w:bottom w:val="none" w:sz="0" w:space="0" w:color="auto"/>
                    <w:right w:val="none" w:sz="0" w:space="0" w:color="auto"/>
                  </w:divBdr>
                  <w:divsChild>
                    <w:div w:id="1313873257">
                      <w:marLeft w:val="0"/>
                      <w:marRight w:val="0"/>
                      <w:marTop w:val="0"/>
                      <w:marBottom w:val="0"/>
                      <w:divBdr>
                        <w:top w:val="none" w:sz="0" w:space="0" w:color="auto"/>
                        <w:left w:val="none" w:sz="0" w:space="0" w:color="auto"/>
                        <w:bottom w:val="none" w:sz="0" w:space="0" w:color="auto"/>
                        <w:right w:val="none" w:sz="0" w:space="0" w:color="auto"/>
                      </w:divBdr>
                    </w:div>
                  </w:divsChild>
                </w:div>
                <w:div w:id="692194279">
                  <w:marLeft w:val="0"/>
                  <w:marRight w:val="0"/>
                  <w:marTop w:val="0"/>
                  <w:marBottom w:val="0"/>
                  <w:divBdr>
                    <w:top w:val="none" w:sz="0" w:space="0" w:color="auto"/>
                    <w:left w:val="none" w:sz="0" w:space="0" w:color="auto"/>
                    <w:bottom w:val="none" w:sz="0" w:space="0" w:color="auto"/>
                    <w:right w:val="none" w:sz="0" w:space="0" w:color="auto"/>
                  </w:divBdr>
                  <w:divsChild>
                    <w:div w:id="1370833225">
                      <w:marLeft w:val="0"/>
                      <w:marRight w:val="0"/>
                      <w:marTop w:val="0"/>
                      <w:marBottom w:val="0"/>
                      <w:divBdr>
                        <w:top w:val="none" w:sz="0" w:space="0" w:color="auto"/>
                        <w:left w:val="none" w:sz="0" w:space="0" w:color="auto"/>
                        <w:bottom w:val="none" w:sz="0" w:space="0" w:color="auto"/>
                        <w:right w:val="none" w:sz="0" w:space="0" w:color="auto"/>
                      </w:divBdr>
                    </w:div>
                  </w:divsChild>
                </w:div>
                <w:div w:id="2071997373">
                  <w:marLeft w:val="0"/>
                  <w:marRight w:val="0"/>
                  <w:marTop w:val="0"/>
                  <w:marBottom w:val="0"/>
                  <w:divBdr>
                    <w:top w:val="none" w:sz="0" w:space="0" w:color="auto"/>
                    <w:left w:val="none" w:sz="0" w:space="0" w:color="auto"/>
                    <w:bottom w:val="none" w:sz="0" w:space="0" w:color="auto"/>
                    <w:right w:val="none" w:sz="0" w:space="0" w:color="auto"/>
                  </w:divBdr>
                  <w:divsChild>
                    <w:div w:id="1950238685">
                      <w:marLeft w:val="0"/>
                      <w:marRight w:val="0"/>
                      <w:marTop w:val="0"/>
                      <w:marBottom w:val="0"/>
                      <w:divBdr>
                        <w:top w:val="none" w:sz="0" w:space="0" w:color="auto"/>
                        <w:left w:val="none" w:sz="0" w:space="0" w:color="auto"/>
                        <w:bottom w:val="none" w:sz="0" w:space="0" w:color="auto"/>
                        <w:right w:val="none" w:sz="0" w:space="0" w:color="auto"/>
                      </w:divBdr>
                    </w:div>
                  </w:divsChild>
                </w:div>
                <w:div w:id="1197816317">
                  <w:marLeft w:val="0"/>
                  <w:marRight w:val="0"/>
                  <w:marTop w:val="0"/>
                  <w:marBottom w:val="0"/>
                  <w:divBdr>
                    <w:top w:val="none" w:sz="0" w:space="0" w:color="auto"/>
                    <w:left w:val="none" w:sz="0" w:space="0" w:color="auto"/>
                    <w:bottom w:val="none" w:sz="0" w:space="0" w:color="auto"/>
                    <w:right w:val="none" w:sz="0" w:space="0" w:color="auto"/>
                  </w:divBdr>
                  <w:divsChild>
                    <w:div w:id="59640621">
                      <w:marLeft w:val="0"/>
                      <w:marRight w:val="0"/>
                      <w:marTop w:val="0"/>
                      <w:marBottom w:val="0"/>
                      <w:divBdr>
                        <w:top w:val="none" w:sz="0" w:space="0" w:color="auto"/>
                        <w:left w:val="none" w:sz="0" w:space="0" w:color="auto"/>
                        <w:bottom w:val="none" w:sz="0" w:space="0" w:color="auto"/>
                        <w:right w:val="none" w:sz="0" w:space="0" w:color="auto"/>
                      </w:divBdr>
                    </w:div>
                  </w:divsChild>
                </w:div>
                <w:div w:id="1625888888">
                  <w:marLeft w:val="0"/>
                  <w:marRight w:val="0"/>
                  <w:marTop w:val="0"/>
                  <w:marBottom w:val="0"/>
                  <w:divBdr>
                    <w:top w:val="none" w:sz="0" w:space="0" w:color="auto"/>
                    <w:left w:val="none" w:sz="0" w:space="0" w:color="auto"/>
                    <w:bottom w:val="none" w:sz="0" w:space="0" w:color="auto"/>
                    <w:right w:val="none" w:sz="0" w:space="0" w:color="auto"/>
                  </w:divBdr>
                  <w:divsChild>
                    <w:div w:id="1232958725">
                      <w:marLeft w:val="0"/>
                      <w:marRight w:val="0"/>
                      <w:marTop w:val="0"/>
                      <w:marBottom w:val="0"/>
                      <w:divBdr>
                        <w:top w:val="none" w:sz="0" w:space="0" w:color="auto"/>
                        <w:left w:val="none" w:sz="0" w:space="0" w:color="auto"/>
                        <w:bottom w:val="none" w:sz="0" w:space="0" w:color="auto"/>
                        <w:right w:val="none" w:sz="0" w:space="0" w:color="auto"/>
                      </w:divBdr>
                    </w:div>
                  </w:divsChild>
                </w:div>
                <w:div w:id="305865908">
                  <w:marLeft w:val="0"/>
                  <w:marRight w:val="0"/>
                  <w:marTop w:val="0"/>
                  <w:marBottom w:val="0"/>
                  <w:divBdr>
                    <w:top w:val="none" w:sz="0" w:space="0" w:color="auto"/>
                    <w:left w:val="none" w:sz="0" w:space="0" w:color="auto"/>
                    <w:bottom w:val="none" w:sz="0" w:space="0" w:color="auto"/>
                    <w:right w:val="none" w:sz="0" w:space="0" w:color="auto"/>
                  </w:divBdr>
                  <w:divsChild>
                    <w:div w:id="881094484">
                      <w:marLeft w:val="0"/>
                      <w:marRight w:val="0"/>
                      <w:marTop w:val="0"/>
                      <w:marBottom w:val="0"/>
                      <w:divBdr>
                        <w:top w:val="none" w:sz="0" w:space="0" w:color="auto"/>
                        <w:left w:val="none" w:sz="0" w:space="0" w:color="auto"/>
                        <w:bottom w:val="none" w:sz="0" w:space="0" w:color="auto"/>
                        <w:right w:val="none" w:sz="0" w:space="0" w:color="auto"/>
                      </w:divBdr>
                    </w:div>
                  </w:divsChild>
                </w:div>
                <w:div w:id="220092553">
                  <w:marLeft w:val="0"/>
                  <w:marRight w:val="0"/>
                  <w:marTop w:val="0"/>
                  <w:marBottom w:val="0"/>
                  <w:divBdr>
                    <w:top w:val="none" w:sz="0" w:space="0" w:color="auto"/>
                    <w:left w:val="none" w:sz="0" w:space="0" w:color="auto"/>
                    <w:bottom w:val="none" w:sz="0" w:space="0" w:color="auto"/>
                    <w:right w:val="none" w:sz="0" w:space="0" w:color="auto"/>
                  </w:divBdr>
                  <w:divsChild>
                    <w:div w:id="290674454">
                      <w:marLeft w:val="0"/>
                      <w:marRight w:val="0"/>
                      <w:marTop w:val="0"/>
                      <w:marBottom w:val="0"/>
                      <w:divBdr>
                        <w:top w:val="none" w:sz="0" w:space="0" w:color="auto"/>
                        <w:left w:val="none" w:sz="0" w:space="0" w:color="auto"/>
                        <w:bottom w:val="none" w:sz="0" w:space="0" w:color="auto"/>
                        <w:right w:val="none" w:sz="0" w:space="0" w:color="auto"/>
                      </w:divBdr>
                    </w:div>
                  </w:divsChild>
                </w:div>
                <w:div w:id="296228277">
                  <w:marLeft w:val="0"/>
                  <w:marRight w:val="0"/>
                  <w:marTop w:val="0"/>
                  <w:marBottom w:val="0"/>
                  <w:divBdr>
                    <w:top w:val="none" w:sz="0" w:space="0" w:color="auto"/>
                    <w:left w:val="none" w:sz="0" w:space="0" w:color="auto"/>
                    <w:bottom w:val="none" w:sz="0" w:space="0" w:color="auto"/>
                    <w:right w:val="none" w:sz="0" w:space="0" w:color="auto"/>
                  </w:divBdr>
                  <w:divsChild>
                    <w:div w:id="7973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846">
          <w:marLeft w:val="0"/>
          <w:marRight w:val="0"/>
          <w:marTop w:val="0"/>
          <w:marBottom w:val="0"/>
          <w:divBdr>
            <w:top w:val="none" w:sz="0" w:space="0" w:color="auto"/>
            <w:left w:val="none" w:sz="0" w:space="0" w:color="auto"/>
            <w:bottom w:val="none" w:sz="0" w:space="0" w:color="auto"/>
            <w:right w:val="none" w:sz="0" w:space="0" w:color="auto"/>
          </w:divBdr>
        </w:div>
        <w:div w:id="1643270250">
          <w:marLeft w:val="0"/>
          <w:marRight w:val="0"/>
          <w:marTop w:val="0"/>
          <w:marBottom w:val="0"/>
          <w:divBdr>
            <w:top w:val="none" w:sz="0" w:space="0" w:color="auto"/>
            <w:left w:val="none" w:sz="0" w:space="0" w:color="auto"/>
            <w:bottom w:val="none" w:sz="0" w:space="0" w:color="auto"/>
            <w:right w:val="none" w:sz="0" w:space="0" w:color="auto"/>
          </w:divBdr>
        </w:div>
        <w:div w:id="1294020598">
          <w:marLeft w:val="0"/>
          <w:marRight w:val="0"/>
          <w:marTop w:val="0"/>
          <w:marBottom w:val="0"/>
          <w:divBdr>
            <w:top w:val="none" w:sz="0" w:space="0" w:color="auto"/>
            <w:left w:val="none" w:sz="0" w:space="0" w:color="auto"/>
            <w:bottom w:val="none" w:sz="0" w:space="0" w:color="auto"/>
            <w:right w:val="none" w:sz="0" w:space="0" w:color="auto"/>
          </w:divBdr>
          <w:divsChild>
            <w:div w:id="699553473">
              <w:marLeft w:val="-75"/>
              <w:marRight w:val="0"/>
              <w:marTop w:val="30"/>
              <w:marBottom w:val="30"/>
              <w:divBdr>
                <w:top w:val="none" w:sz="0" w:space="0" w:color="auto"/>
                <w:left w:val="none" w:sz="0" w:space="0" w:color="auto"/>
                <w:bottom w:val="none" w:sz="0" w:space="0" w:color="auto"/>
                <w:right w:val="none" w:sz="0" w:space="0" w:color="auto"/>
              </w:divBdr>
              <w:divsChild>
                <w:div w:id="415515313">
                  <w:marLeft w:val="0"/>
                  <w:marRight w:val="0"/>
                  <w:marTop w:val="0"/>
                  <w:marBottom w:val="0"/>
                  <w:divBdr>
                    <w:top w:val="none" w:sz="0" w:space="0" w:color="auto"/>
                    <w:left w:val="none" w:sz="0" w:space="0" w:color="auto"/>
                    <w:bottom w:val="none" w:sz="0" w:space="0" w:color="auto"/>
                    <w:right w:val="none" w:sz="0" w:space="0" w:color="auto"/>
                  </w:divBdr>
                  <w:divsChild>
                    <w:div w:id="591086050">
                      <w:marLeft w:val="0"/>
                      <w:marRight w:val="0"/>
                      <w:marTop w:val="0"/>
                      <w:marBottom w:val="0"/>
                      <w:divBdr>
                        <w:top w:val="none" w:sz="0" w:space="0" w:color="auto"/>
                        <w:left w:val="none" w:sz="0" w:space="0" w:color="auto"/>
                        <w:bottom w:val="none" w:sz="0" w:space="0" w:color="auto"/>
                        <w:right w:val="none" w:sz="0" w:space="0" w:color="auto"/>
                      </w:divBdr>
                    </w:div>
                  </w:divsChild>
                </w:div>
                <w:div w:id="627011342">
                  <w:marLeft w:val="0"/>
                  <w:marRight w:val="0"/>
                  <w:marTop w:val="0"/>
                  <w:marBottom w:val="0"/>
                  <w:divBdr>
                    <w:top w:val="none" w:sz="0" w:space="0" w:color="auto"/>
                    <w:left w:val="none" w:sz="0" w:space="0" w:color="auto"/>
                    <w:bottom w:val="none" w:sz="0" w:space="0" w:color="auto"/>
                    <w:right w:val="none" w:sz="0" w:space="0" w:color="auto"/>
                  </w:divBdr>
                  <w:divsChild>
                    <w:div w:id="656760496">
                      <w:marLeft w:val="0"/>
                      <w:marRight w:val="0"/>
                      <w:marTop w:val="0"/>
                      <w:marBottom w:val="0"/>
                      <w:divBdr>
                        <w:top w:val="none" w:sz="0" w:space="0" w:color="auto"/>
                        <w:left w:val="none" w:sz="0" w:space="0" w:color="auto"/>
                        <w:bottom w:val="none" w:sz="0" w:space="0" w:color="auto"/>
                        <w:right w:val="none" w:sz="0" w:space="0" w:color="auto"/>
                      </w:divBdr>
                    </w:div>
                  </w:divsChild>
                </w:div>
                <w:div w:id="490953083">
                  <w:marLeft w:val="0"/>
                  <w:marRight w:val="0"/>
                  <w:marTop w:val="0"/>
                  <w:marBottom w:val="0"/>
                  <w:divBdr>
                    <w:top w:val="none" w:sz="0" w:space="0" w:color="auto"/>
                    <w:left w:val="none" w:sz="0" w:space="0" w:color="auto"/>
                    <w:bottom w:val="none" w:sz="0" w:space="0" w:color="auto"/>
                    <w:right w:val="none" w:sz="0" w:space="0" w:color="auto"/>
                  </w:divBdr>
                  <w:divsChild>
                    <w:div w:id="80685006">
                      <w:marLeft w:val="0"/>
                      <w:marRight w:val="0"/>
                      <w:marTop w:val="0"/>
                      <w:marBottom w:val="0"/>
                      <w:divBdr>
                        <w:top w:val="none" w:sz="0" w:space="0" w:color="auto"/>
                        <w:left w:val="none" w:sz="0" w:space="0" w:color="auto"/>
                        <w:bottom w:val="none" w:sz="0" w:space="0" w:color="auto"/>
                        <w:right w:val="none" w:sz="0" w:space="0" w:color="auto"/>
                      </w:divBdr>
                    </w:div>
                  </w:divsChild>
                </w:div>
                <w:div w:id="224951627">
                  <w:marLeft w:val="0"/>
                  <w:marRight w:val="0"/>
                  <w:marTop w:val="0"/>
                  <w:marBottom w:val="0"/>
                  <w:divBdr>
                    <w:top w:val="none" w:sz="0" w:space="0" w:color="auto"/>
                    <w:left w:val="none" w:sz="0" w:space="0" w:color="auto"/>
                    <w:bottom w:val="none" w:sz="0" w:space="0" w:color="auto"/>
                    <w:right w:val="none" w:sz="0" w:space="0" w:color="auto"/>
                  </w:divBdr>
                  <w:divsChild>
                    <w:div w:id="1552038950">
                      <w:marLeft w:val="0"/>
                      <w:marRight w:val="0"/>
                      <w:marTop w:val="0"/>
                      <w:marBottom w:val="0"/>
                      <w:divBdr>
                        <w:top w:val="none" w:sz="0" w:space="0" w:color="auto"/>
                        <w:left w:val="none" w:sz="0" w:space="0" w:color="auto"/>
                        <w:bottom w:val="none" w:sz="0" w:space="0" w:color="auto"/>
                        <w:right w:val="none" w:sz="0" w:space="0" w:color="auto"/>
                      </w:divBdr>
                    </w:div>
                  </w:divsChild>
                </w:div>
                <w:div w:id="2086604842">
                  <w:marLeft w:val="0"/>
                  <w:marRight w:val="0"/>
                  <w:marTop w:val="0"/>
                  <w:marBottom w:val="0"/>
                  <w:divBdr>
                    <w:top w:val="none" w:sz="0" w:space="0" w:color="auto"/>
                    <w:left w:val="none" w:sz="0" w:space="0" w:color="auto"/>
                    <w:bottom w:val="none" w:sz="0" w:space="0" w:color="auto"/>
                    <w:right w:val="none" w:sz="0" w:space="0" w:color="auto"/>
                  </w:divBdr>
                  <w:divsChild>
                    <w:div w:id="1259290735">
                      <w:marLeft w:val="0"/>
                      <w:marRight w:val="0"/>
                      <w:marTop w:val="0"/>
                      <w:marBottom w:val="0"/>
                      <w:divBdr>
                        <w:top w:val="none" w:sz="0" w:space="0" w:color="auto"/>
                        <w:left w:val="none" w:sz="0" w:space="0" w:color="auto"/>
                        <w:bottom w:val="none" w:sz="0" w:space="0" w:color="auto"/>
                        <w:right w:val="none" w:sz="0" w:space="0" w:color="auto"/>
                      </w:divBdr>
                    </w:div>
                  </w:divsChild>
                </w:div>
                <w:div w:id="627709089">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
                  </w:divsChild>
                </w:div>
                <w:div w:id="2133549444">
                  <w:marLeft w:val="0"/>
                  <w:marRight w:val="0"/>
                  <w:marTop w:val="0"/>
                  <w:marBottom w:val="0"/>
                  <w:divBdr>
                    <w:top w:val="none" w:sz="0" w:space="0" w:color="auto"/>
                    <w:left w:val="none" w:sz="0" w:space="0" w:color="auto"/>
                    <w:bottom w:val="none" w:sz="0" w:space="0" w:color="auto"/>
                    <w:right w:val="none" w:sz="0" w:space="0" w:color="auto"/>
                  </w:divBdr>
                  <w:divsChild>
                    <w:div w:id="1833519940">
                      <w:marLeft w:val="0"/>
                      <w:marRight w:val="0"/>
                      <w:marTop w:val="0"/>
                      <w:marBottom w:val="0"/>
                      <w:divBdr>
                        <w:top w:val="none" w:sz="0" w:space="0" w:color="auto"/>
                        <w:left w:val="none" w:sz="0" w:space="0" w:color="auto"/>
                        <w:bottom w:val="none" w:sz="0" w:space="0" w:color="auto"/>
                        <w:right w:val="none" w:sz="0" w:space="0" w:color="auto"/>
                      </w:divBdr>
                    </w:div>
                  </w:divsChild>
                </w:div>
                <w:div w:id="1186822652">
                  <w:marLeft w:val="0"/>
                  <w:marRight w:val="0"/>
                  <w:marTop w:val="0"/>
                  <w:marBottom w:val="0"/>
                  <w:divBdr>
                    <w:top w:val="none" w:sz="0" w:space="0" w:color="auto"/>
                    <w:left w:val="none" w:sz="0" w:space="0" w:color="auto"/>
                    <w:bottom w:val="none" w:sz="0" w:space="0" w:color="auto"/>
                    <w:right w:val="none" w:sz="0" w:space="0" w:color="auto"/>
                  </w:divBdr>
                  <w:divsChild>
                    <w:div w:id="969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90397">
          <w:marLeft w:val="0"/>
          <w:marRight w:val="0"/>
          <w:marTop w:val="0"/>
          <w:marBottom w:val="0"/>
          <w:divBdr>
            <w:top w:val="none" w:sz="0" w:space="0" w:color="auto"/>
            <w:left w:val="none" w:sz="0" w:space="0" w:color="auto"/>
            <w:bottom w:val="none" w:sz="0" w:space="0" w:color="auto"/>
            <w:right w:val="none" w:sz="0" w:space="0" w:color="auto"/>
          </w:divBdr>
        </w:div>
      </w:divsChild>
    </w:div>
    <w:div w:id="397558877">
      <w:bodyDiv w:val="1"/>
      <w:marLeft w:val="0"/>
      <w:marRight w:val="0"/>
      <w:marTop w:val="0"/>
      <w:marBottom w:val="0"/>
      <w:divBdr>
        <w:top w:val="none" w:sz="0" w:space="0" w:color="auto"/>
        <w:left w:val="none" w:sz="0" w:space="0" w:color="auto"/>
        <w:bottom w:val="none" w:sz="0" w:space="0" w:color="auto"/>
        <w:right w:val="none" w:sz="0" w:space="0" w:color="auto"/>
      </w:divBdr>
      <w:divsChild>
        <w:div w:id="419643274">
          <w:marLeft w:val="0"/>
          <w:marRight w:val="0"/>
          <w:marTop w:val="0"/>
          <w:marBottom w:val="0"/>
          <w:divBdr>
            <w:top w:val="none" w:sz="0" w:space="0" w:color="auto"/>
            <w:left w:val="none" w:sz="0" w:space="0" w:color="auto"/>
            <w:bottom w:val="none" w:sz="0" w:space="0" w:color="auto"/>
            <w:right w:val="none" w:sz="0" w:space="0" w:color="auto"/>
          </w:divBdr>
        </w:div>
        <w:div w:id="732778037">
          <w:marLeft w:val="0"/>
          <w:marRight w:val="0"/>
          <w:marTop w:val="0"/>
          <w:marBottom w:val="0"/>
          <w:divBdr>
            <w:top w:val="none" w:sz="0" w:space="0" w:color="auto"/>
            <w:left w:val="none" w:sz="0" w:space="0" w:color="auto"/>
            <w:bottom w:val="none" w:sz="0" w:space="0" w:color="auto"/>
            <w:right w:val="none" w:sz="0" w:space="0" w:color="auto"/>
          </w:divBdr>
        </w:div>
        <w:div w:id="1471441381">
          <w:marLeft w:val="0"/>
          <w:marRight w:val="0"/>
          <w:marTop w:val="0"/>
          <w:marBottom w:val="0"/>
          <w:divBdr>
            <w:top w:val="none" w:sz="0" w:space="0" w:color="auto"/>
            <w:left w:val="none" w:sz="0" w:space="0" w:color="auto"/>
            <w:bottom w:val="none" w:sz="0" w:space="0" w:color="auto"/>
            <w:right w:val="none" w:sz="0" w:space="0" w:color="auto"/>
          </w:divBdr>
        </w:div>
        <w:div w:id="665282309">
          <w:marLeft w:val="0"/>
          <w:marRight w:val="0"/>
          <w:marTop w:val="0"/>
          <w:marBottom w:val="0"/>
          <w:divBdr>
            <w:top w:val="none" w:sz="0" w:space="0" w:color="auto"/>
            <w:left w:val="none" w:sz="0" w:space="0" w:color="auto"/>
            <w:bottom w:val="none" w:sz="0" w:space="0" w:color="auto"/>
            <w:right w:val="none" w:sz="0" w:space="0" w:color="auto"/>
          </w:divBdr>
        </w:div>
        <w:div w:id="1425958454">
          <w:marLeft w:val="0"/>
          <w:marRight w:val="0"/>
          <w:marTop w:val="0"/>
          <w:marBottom w:val="0"/>
          <w:divBdr>
            <w:top w:val="none" w:sz="0" w:space="0" w:color="auto"/>
            <w:left w:val="none" w:sz="0" w:space="0" w:color="auto"/>
            <w:bottom w:val="none" w:sz="0" w:space="0" w:color="auto"/>
            <w:right w:val="none" w:sz="0" w:space="0" w:color="auto"/>
          </w:divBdr>
        </w:div>
        <w:div w:id="981663920">
          <w:marLeft w:val="0"/>
          <w:marRight w:val="0"/>
          <w:marTop w:val="0"/>
          <w:marBottom w:val="0"/>
          <w:divBdr>
            <w:top w:val="none" w:sz="0" w:space="0" w:color="auto"/>
            <w:left w:val="none" w:sz="0" w:space="0" w:color="auto"/>
            <w:bottom w:val="none" w:sz="0" w:space="0" w:color="auto"/>
            <w:right w:val="none" w:sz="0" w:space="0" w:color="auto"/>
          </w:divBdr>
        </w:div>
        <w:div w:id="1439059152">
          <w:marLeft w:val="0"/>
          <w:marRight w:val="0"/>
          <w:marTop w:val="0"/>
          <w:marBottom w:val="0"/>
          <w:divBdr>
            <w:top w:val="none" w:sz="0" w:space="0" w:color="auto"/>
            <w:left w:val="none" w:sz="0" w:space="0" w:color="auto"/>
            <w:bottom w:val="none" w:sz="0" w:space="0" w:color="auto"/>
            <w:right w:val="none" w:sz="0" w:space="0" w:color="auto"/>
          </w:divBdr>
        </w:div>
        <w:div w:id="1501970300">
          <w:marLeft w:val="0"/>
          <w:marRight w:val="0"/>
          <w:marTop w:val="0"/>
          <w:marBottom w:val="0"/>
          <w:divBdr>
            <w:top w:val="none" w:sz="0" w:space="0" w:color="auto"/>
            <w:left w:val="none" w:sz="0" w:space="0" w:color="auto"/>
            <w:bottom w:val="none" w:sz="0" w:space="0" w:color="auto"/>
            <w:right w:val="none" w:sz="0" w:space="0" w:color="auto"/>
          </w:divBdr>
        </w:div>
        <w:div w:id="472019711">
          <w:marLeft w:val="0"/>
          <w:marRight w:val="0"/>
          <w:marTop w:val="0"/>
          <w:marBottom w:val="0"/>
          <w:divBdr>
            <w:top w:val="none" w:sz="0" w:space="0" w:color="auto"/>
            <w:left w:val="none" w:sz="0" w:space="0" w:color="auto"/>
            <w:bottom w:val="none" w:sz="0" w:space="0" w:color="auto"/>
            <w:right w:val="none" w:sz="0" w:space="0" w:color="auto"/>
          </w:divBdr>
        </w:div>
        <w:div w:id="96567001">
          <w:marLeft w:val="0"/>
          <w:marRight w:val="0"/>
          <w:marTop w:val="0"/>
          <w:marBottom w:val="0"/>
          <w:divBdr>
            <w:top w:val="none" w:sz="0" w:space="0" w:color="auto"/>
            <w:left w:val="none" w:sz="0" w:space="0" w:color="auto"/>
            <w:bottom w:val="none" w:sz="0" w:space="0" w:color="auto"/>
            <w:right w:val="none" w:sz="0" w:space="0" w:color="auto"/>
          </w:divBdr>
          <w:divsChild>
            <w:div w:id="66458539">
              <w:marLeft w:val="-75"/>
              <w:marRight w:val="0"/>
              <w:marTop w:val="30"/>
              <w:marBottom w:val="30"/>
              <w:divBdr>
                <w:top w:val="none" w:sz="0" w:space="0" w:color="auto"/>
                <w:left w:val="none" w:sz="0" w:space="0" w:color="auto"/>
                <w:bottom w:val="none" w:sz="0" w:space="0" w:color="auto"/>
                <w:right w:val="none" w:sz="0" w:space="0" w:color="auto"/>
              </w:divBdr>
              <w:divsChild>
                <w:div w:id="552009881">
                  <w:marLeft w:val="0"/>
                  <w:marRight w:val="0"/>
                  <w:marTop w:val="0"/>
                  <w:marBottom w:val="0"/>
                  <w:divBdr>
                    <w:top w:val="none" w:sz="0" w:space="0" w:color="auto"/>
                    <w:left w:val="none" w:sz="0" w:space="0" w:color="auto"/>
                    <w:bottom w:val="none" w:sz="0" w:space="0" w:color="auto"/>
                    <w:right w:val="none" w:sz="0" w:space="0" w:color="auto"/>
                  </w:divBdr>
                  <w:divsChild>
                    <w:div w:id="63767113">
                      <w:marLeft w:val="0"/>
                      <w:marRight w:val="0"/>
                      <w:marTop w:val="0"/>
                      <w:marBottom w:val="0"/>
                      <w:divBdr>
                        <w:top w:val="none" w:sz="0" w:space="0" w:color="auto"/>
                        <w:left w:val="none" w:sz="0" w:space="0" w:color="auto"/>
                        <w:bottom w:val="none" w:sz="0" w:space="0" w:color="auto"/>
                        <w:right w:val="none" w:sz="0" w:space="0" w:color="auto"/>
                      </w:divBdr>
                    </w:div>
                  </w:divsChild>
                </w:div>
                <w:div w:id="1610240662">
                  <w:marLeft w:val="0"/>
                  <w:marRight w:val="0"/>
                  <w:marTop w:val="0"/>
                  <w:marBottom w:val="0"/>
                  <w:divBdr>
                    <w:top w:val="none" w:sz="0" w:space="0" w:color="auto"/>
                    <w:left w:val="none" w:sz="0" w:space="0" w:color="auto"/>
                    <w:bottom w:val="none" w:sz="0" w:space="0" w:color="auto"/>
                    <w:right w:val="none" w:sz="0" w:space="0" w:color="auto"/>
                  </w:divBdr>
                  <w:divsChild>
                    <w:div w:id="1888758569">
                      <w:marLeft w:val="0"/>
                      <w:marRight w:val="0"/>
                      <w:marTop w:val="0"/>
                      <w:marBottom w:val="0"/>
                      <w:divBdr>
                        <w:top w:val="none" w:sz="0" w:space="0" w:color="auto"/>
                        <w:left w:val="none" w:sz="0" w:space="0" w:color="auto"/>
                        <w:bottom w:val="none" w:sz="0" w:space="0" w:color="auto"/>
                        <w:right w:val="none" w:sz="0" w:space="0" w:color="auto"/>
                      </w:divBdr>
                    </w:div>
                  </w:divsChild>
                </w:div>
                <w:div w:id="1823501988">
                  <w:marLeft w:val="0"/>
                  <w:marRight w:val="0"/>
                  <w:marTop w:val="0"/>
                  <w:marBottom w:val="0"/>
                  <w:divBdr>
                    <w:top w:val="none" w:sz="0" w:space="0" w:color="auto"/>
                    <w:left w:val="none" w:sz="0" w:space="0" w:color="auto"/>
                    <w:bottom w:val="none" w:sz="0" w:space="0" w:color="auto"/>
                    <w:right w:val="none" w:sz="0" w:space="0" w:color="auto"/>
                  </w:divBdr>
                  <w:divsChild>
                    <w:div w:id="1307929277">
                      <w:marLeft w:val="0"/>
                      <w:marRight w:val="0"/>
                      <w:marTop w:val="0"/>
                      <w:marBottom w:val="0"/>
                      <w:divBdr>
                        <w:top w:val="none" w:sz="0" w:space="0" w:color="auto"/>
                        <w:left w:val="none" w:sz="0" w:space="0" w:color="auto"/>
                        <w:bottom w:val="none" w:sz="0" w:space="0" w:color="auto"/>
                        <w:right w:val="none" w:sz="0" w:space="0" w:color="auto"/>
                      </w:divBdr>
                    </w:div>
                  </w:divsChild>
                </w:div>
                <w:div w:id="1548755313">
                  <w:marLeft w:val="0"/>
                  <w:marRight w:val="0"/>
                  <w:marTop w:val="0"/>
                  <w:marBottom w:val="0"/>
                  <w:divBdr>
                    <w:top w:val="none" w:sz="0" w:space="0" w:color="auto"/>
                    <w:left w:val="none" w:sz="0" w:space="0" w:color="auto"/>
                    <w:bottom w:val="none" w:sz="0" w:space="0" w:color="auto"/>
                    <w:right w:val="none" w:sz="0" w:space="0" w:color="auto"/>
                  </w:divBdr>
                  <w:divsChild>
                    <w:div w:id="553004154">
                      <w:marLeft w:val="0"/>
                      <w:marRight w:val="0"/>
                      <w:marTop w:val="0"/>
                      <w:marBottom w:val="0"/>
                      <w:divBdr>
                        <w:top w:val="none" w:sz="0" w:space="0" w:color="auto"/>
                        <w:left w:val="none" w:sz="0" w:space="0" w:color="auto"/>
                        <w:bottom w:val="none" w:sz="0" w:space="0" w:color="auto"/>
                        <w:right w:val="none" w:sz="0" w:space="0" w:color="auto"/>
                      </w:divBdr>
                    </w:div>
                  </w:divsChild>
                </w:div>
                <w:div w:id="1421485897">
                  <w:marLeft w:val="0"/>
                  <w:marRight w:val="0"/>
                  <w:marTop w:val="0"/>
                  <w:marBottom w:val="0"/>
                  <w:divBdr>
                    <w:top w:val="none" w:sz="0" w:space="0" w:color="auto"/>
                    <w:left w:val="none" w:sz="0" w:space="0" w:color="auto"/>
                    <w:bottom w:val="none" w:sz="0" w:space="0" w:color="auto"/>
                    <w:right w:val="none" w:sz="0" w:space="0" w:color="auto"/>
                  </w:divBdr>
                  <w:divsChild>
                    <w:div w:id="1851989810">
                      <w:marLeft w:val="0"/>
                      <w:marRight w:val="0"/>
                      <w:marTop w:val="0"/>
                      <w:marBottom w:val="0"/>
                      <w:divBdr>
                        <w:top w:val="none" w:sz="0" w:space="0" w:color="auto"/>
                        <w:left w:val="none" w:sz="0" w:space="0" w:color="auto"/>
                        <w:bottom w:val="none" w:sz="0" w:space="0" w:color="auto"/>
                        <w:right w:val="none" w:sz="0" w:space="0" w:color="auto"/>
                      </w:divBdr>
                    </w:div>
                  </w:divsChild>
                </w:div>
                <w:div w:id="375394154">
                  <w:marLeft w:val="0"/>
                  <w:marRight w:val="0"/>
                  <w:marTop w:val="0"/>
                  <w:marBottom w:val="0"/>
                  <w:divBdr>
                    <w:top w:val="none" w:sz="0" w:space="0" w:color="auto"/>
                    <w:left w:val="none" w:sz="0" w:space="0" w:color="auto"/>
                    <w:bottom w:val="none" w:sz="0" w:space="0" w:color="auto"/>
                    <w:right w:val="none" w:sz="0" w:space="0" w:color="auto"/>
                  </w:divBdr>
                  <w:divsChild>
                    <w:div w:id="926039642">
                      <w:marLeft w:val="0"/>
                      <w:marRight w:val="0"/>
                      <w:marTop w:val="0"/>
                      <w:marBottom w:val="0"/>
                      <w:divBdr>
                        <w:top w:val="none" w:sz="0" w:space="0" w:color="auto"/>
                        <w:left w:val="none" w:sz="0" w:space="0" w:color="auto"/>
                        <w:bottom w:val="none" w:sz="0" w:space="0" w:color="auto"/>
                        <w:right w:val="none" w:sz="0" w:space="0" w:color="auto"/>
                      </w:divBdr>
                    </w:div>
                  </w:divsChild>
                </w:div>
                <w:div w:id="1268349695">
                  <w:marLeft w:val="0"/>
                  <w:marRight w:val="0"/>
                  <w:marTop w:val="0"/>
                  <w:marBottom w:val="0"/>
                  <w:divBdr>
                    <w:top w:val="none" w:sz="0" w:space="0" w:color="auto"/>
                    <w:left w:val="none" w:sz="0" w:space="0" w:color="auto"/>
                    <w:bottom w:val="none" w:sz="0" w:space="0" w:color="auto"/>
                    <w:right w:val="none" w:sz="0" w:space="0" w:color="auto"/>
                  </w:divBdr>
                  <w:divsChild>
                    <w:div w:id="306085238">
                      <w:marLeft w:val="0"/>
                      <w:marRight w:val="0"/>
                      <w:marTop w:val="0"/>
                      <w:marBottom w:val="0"/>
                      <w:divBdr>
                        <w:top w:val="none" w:sz="0" w:space="0" w:color="auto"/>
                        <w:left w:val="none" w:sz="0" w:space="0" w:color="auto"/>
                        <w:bottom w:val="none" w:sz="0" w:space="0" w:color="auto"/>
                        <w:right w:val="none" w:sz="0" w:space="0" w:color="auto"/>
                      </w:divBdr>
                    </w:div>
                  </w:divsChild>
                </w:div>
                <w:div w:id="1688217832">
                  <w:marLeft w:val="0"/>
                  <w:marRight w:val="0"/>
                  <w:marTop w:val="0"/>
                  <w:marBottom w:val="0"/>
                  <w:divBdr>
                    <w:top w:val="none" w:sz="0" w:space="0" w:color="auto"/>
                    <w:left w:val="none" w:sz="0" w:space="0" w:color="auto"/>
                    <w:bottom w:val="none" w:sz="0" w:space="0" w:color="auto"/>
                    <w:right w:val="none" w:sz="0" w:space="0" w:color="auto"/>
                  </w:divBdr>
                  <w:divsChild>
                    <w:div w:id="1138373241">
                      <w:marLeft w:val="0"/>
                      <w:marRight w:val="0"/>
                      <w:marTop w:val="0"/>
                      <w:marBottom w:val="0"/>
                      <w:divBdr>
                        <w:top w:val="none" w:sz="0" w:space="0" w:color="auto"/>
                        <w:left w:val="none" w:sz="0" w:space="0" w:color="auto"/>
                        <w:bottom w:val="none" w:sz="0" w:space="0" w:color="auto"/>
                        <w:right w:val="none" w:sz="0" w:space="0" w:color="auto"/>
                      </w:divBdr>
                    </w:div>
                  </w:divsChild>
                </w:div>
                <w:div w:id="1108308526">
                  <w:marLeft w:val="0"/>
                  <w:marRight w:val="0"/>
                  <w:marTop w:val="0"/>
                  <w:marBottom w:val="0"/>
                  <w:divBdr>
                    <w:top w:val="none" w:sz="0" w:space="0" w:color="auto"/>
                    <w:left w:val="none" w:sz="0" w:space="0" w:color="auto"/>
                    <w:bottom w:val="none" w:sz="0" w:space="0" w:color="auto"/>
                    <w:right w:val="none" w:sz="0" w:space="0" w:color="auto"/>
                  </w:divBdr>
                  <w:divsChild>
                    <w:div w:id="1880122597">
                      <w:marLeft w:val="0"/>
                      <w:marRight w:val="0"/>
                      <w:marTop w:val="0"/>
                      <w:marBottom w:val="0"/>
                      <w:divBdr>
                        <w:top w:val="none" w:sz="0" w:space="0" w:color="auto"/>
                        <w:left w:val="none" w:sz="0" w:space="0" w:color="auto"/>
                        <w:bottom w:val="none" w:sz="0" w:space="0" w:color="auto"/>
                        <w:right w:val="none" w:sz="0" w:space="0" w:color="auto"/>
                      </w:divBdr>
                    </w:div>
                  </w:divsChild>
                </w:div>
                <w:div w:id="455952042">
                  <w:marLeft w:val="0"/>
                  <w:marRight w:val="0"/>
                  <w:marTop w:val="0"/>
                  <w:marBottom w:val="0"/>
                  <w:divBdr>
                    <w:top w:val="none" w:sz="0" w:space="0" w:color="auto"/>
                    <w:left w:val="none" w:sz="0" w:space="0" w:color="auto"/>
                    <w:bottom w:val="none" w:sz="0" w:space="0" w:color="auto"/>
                    <w:right w:val="none" w:sz="0" w:space="0" w:color="auto"/>
                  </w:divBdr>
                  <w:divsChild>
                    <w:div w:id="70742248">
                      <w:marLeft w:val="0"/>
                      <w:marRight w:val="0"/>
                      <w:marTop w:val="0"/>
                      <w:marBottom w:val="0"/>
                      <w:divBdr>
                        <w:top w:val="none" w:sz="0" w:space="0" w:color="auto"/>
                        <w:left w:val="none" w:sz="0" w:space="0" w:color="auto"/>
                        <w:bottom w:val="none" w:sz="0" w:space="0" w:color="auto"/>
                        <w:right w:val="none" w:sz="0" w:space="0" w:color="auto"/>
                      </w:divBdr>
                    </w:div>
                  </w:divsChild>
                </w:div>
                <w:div w:id="246352054">
                  <w:marLeft w:val="0"/>
                  <w:marRight w:val="0"/>
                  <w:marTop w:val="0"/>
                  <w:marBottom w:val="0"/>
                  <w:divBdr>
                    <w:top w:val="none" w:sz="0" w:space="0" w:color="auto"/>
                    <w:left w:val="none" w:sz="0" w:space="0" w:color="auto"/>
                    <w:bottom w:val="none" w:sz="0" w:space="0" w:color="auto"/>
                    <w:right w:val="none" w:sz="0" w:space="0" w:color="auto"/>
                  </w:divBdr>
                  <w:divsChild>
                    <w:div w:id="2135562349">
                      <w:marLeft w:val="0"/>
                      <w:marRight w:val="0"/>
                      <w:marTop w:val="0"/>
                      <w:marBottom w:val="0"/>
                      <w:divBdr>
                        <w:top w:val="none" w:sz="0" w:space="0" w:color="auto"/>
                        <w:left w:val="none" w:sz="0" w:space="0" w:color="auto"/>
                        <w:bottom w:val="none" w:sz="0" w:space="0" w:color="auto"/>
                        <w:right w:val="none" w:sz="0" w:space="0" w:color="auto"/>
                      </w:divBdr>
                    </w:div>
                  </w:divsChild>
                </w:div>
                <w:div w:id="961613374">
                  <w:marLeft w:val="0"/>
                  <w:marRight w:val="0"/>
                  <w:marTop w:val="0"/>
                  <w:marBottom w:val="0"/>
                  <w:divBdr>
                    <w:top w:val="none" w:sz="0" w:space="0" w:color="auto"/>
                    <w:left w:val="none" w:sz="0" w:space="0" w:color="auto"/>
                    <w:bottom w:val="none" w:sz="0" w:space="0" w:color="auto"/>
                    <w:right w:val="none" w:sz="0" w:space="0" w:color="auto"/>
                  </w:divBdr>
                  <w:divsChild>
                    <w:div w:id="7127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89278">
          <w:marLeft w:val="0"/>
          <w:marRight w:val="0"/>
          <w:marTop w:val="0"/>
          <w:marBottom w:val="0"/>
          <w:divBdr>
            <w:top w:val="none" w:sz="0" w:space="0" w:color="auto"/>
            <w:left w:val="none" w:sz="0" w:space="0" w:color="auto"/>
            <w:bottom w:val="none" w:sz="0" w:space="0" w:color="auto"/>
            <w:right w:val="none" w:sz="0" w:space="0" w:color="auto"/>
          </w:divBdr>
        </w:div>
        <w:div w:id="910233940">
          <w:marLeft w:val="0"/>
          <w:marRight w:val="0"/>
          <w:marTop w:val="0"/>
          <w:marBottom w:val="0"/>
          <w:divBdr>
            <w:top w:val="none" w:sz="0" w:space="0" w:color="auto"/>
            <w:left w:val="none" w:sz="0" w:space="0" w:color="auto"/>
            <w:bottom w:val="none" w:sz="0" w:space="0" w:color="auto"/>
            <w:right w:val="none" w:sz="0" w:space="0" w:color="auto"/>
          </w:divBdr>
        </w:div>
        <w:div w:id="1775125288">
          <w:marLeft w:val="0"/>
          <w:marRight w:val="0"/>
          <w:marTop w:val="0"/>
          <w:marBottom w:val="0"/>
          <w:divBdr>
            <w:top w:val="none" w:sz="0" w:space="0" w:color="auto"/>
            <w:left w:val="none" w:sz="0" w:space="0" w:color="auto"/>
            <w:bottom w:val="none" w:sz="0" w:space="0" w:color="auto"/>
            <w:right w:val="none" w:sz="0" w:space="0" w:color="auto"/>
          </w:divBdr>
          <w:divsChild>
            <w:div w:id="647982761">
              <w:marLeft w:val="-75"/>
              <w:marRight w:val="0"/>
              <w:marTop w:val="30"/>
              <w:marBottom w:val="30"/>
              <w:divBdr>
                <w:top w:val="none" w:sz="0" w:space="0" w:color="auto"/>
                <w:left w:val="none" w:sz="0" w:space="0" w:color="auto"/>
                <w:bottom w:val="none" w:sz="0" w:space="0" w:color="auto"/>
                <w:right w:val="none" w:sz="0" w:space="0" w:color="auto"/>
              </w:divBdr>
              <w:divsChild>
                <w:div w:id="579871777">
                  <w:marLeft w:val="0"/>
                  <w:marRight w:val="0"/>
                  <w:marTop w:val="0"/>
                  <w:marBottom w:val="0"/>
                  <w:divBdr>
                    <w:top w:val="none" w:sz="0" w:space="0" w:color="auto"/>
                    <w:left w:val="none" w:sz="0" w:space="0" w:color="auto"/>
                    <w:bottom w:val="none" w:sz="0" w:space="0" w:color="auto"/>
                    <w:right w:val="none" w:sz="0" w:space="0" w:color="auto"/>
                  </w:divBdr>
                  <w:divsChild>
                    <w:div w:id="1313483883">
                      <w:marLeft w:val="0"/>
                      <w:marRight w:val="0"/>
                      <w:marTop w:val="0"/>
                      <w:marBottom w:val="0"/>
                      <w:divBdr>
                        <w:top w:val="none" w:sz="0" w:space="0" w:color="auto"/>
                        <w:left w:val="none" w:sz="0" w:space="0" w:color="auto"/>
                        <w:bottom w:val="none" w:sz="0" w:space="0" w:color="auto"/>
                        <w:right w:val="none" w:sz="0" w:space="0" w:color="auto"/>
                      </w:divBdr>
                    </w:div>
                  </w:divsChild>
                </w:div>
                <w:div w:id="1850869602">
                  <w:marLeft w:val="0"/>
                  <w:marRight w:val="0"/>
                  <w:marTop w:val="0"/>
                  <w:marBottom w:val="0"/>
                  <w:divBdr>
                    <w:top w:val="none" w:sz="0" w:space="0" w:color="auto"/>
                    <w:left w:val="none" w:sz="0" w:space="0" w:color="auto"/>
                    <w:bottom w:val="none" w:sz="0" w:space="0" w:color="auto"/>
                    <w:right w:val="none" w:sz="0" w:space="0" w:color="auto"/>
                  </w:divBdr>
                  <w:divsChild>
                    <w:div w:id="722169630">
                      <w:marLeft w:val="0"/>
                      <w:marRight w:val="0"/>
                      <w:marTop w:val="0"/>
                      <w:marBottom w:val="0"/>
                      <w:divBdr>
                        <w:top w:val="none" w:sz="0" w:space="0" w:color="auto"/>
                        <w:left w:val="none" w:sz="0" w:space="0" w:color="auto"/>
                        <w:bottom w:val="none" w:sz="0" w:space="0" w:color="auto"/>
                        <w:right w:val="none" w:sz="0" w:space="0" w:color="auto"/>
                      </w:divBdr>
                    </w:div>
                  </w:divsChild>
                </w:div>
                <w:div w:id="59670307">
                  <w:marLeft w:val="0"/>
                  <w:marRight w:val="0"/>
                  <w:marTop w:val="0"/>
                  <w:marBottom w:val="0"/>
                  <w:divBdr>
                    <w:top w:val="none" w:sz="0" w:space="0" w:color="auto"/>
                    <w:left w:val="none" w:sz="0" w:space="0" w:color="auto"/>
                    <w:bottom w:val="none" w:sz="0" w:space="0" w:color="auto"/>
                    <w:right w:val="none" w:sz="0" w:space="0" w:color="auto"/>
                  </w:divBdr>
                  <w:divsChild>
                    <w:div w:id="1379088715">
                      <w:marLeft w:val="0"/>
                      <w:marRight w:val="0"/>
                      <w:marTop w:val="0"/>
                      <w:marBottom w:val="0"/>
                      <w:divBdr>
                        <w:top w:val="none" w:sz="0" w:space="0" w:color="auto"/>
                        <w:left w:val="none" w:sz="0" w:space="0" w:color="auto"/>
                        <w:bottom w:val="none" w:sz="0" w:space="0" w:color="auto"/>
                        <w:right w:val="none" w:sz="0" w:space="0" w:color="auto"/>
                      </w:divBdr>
                    </w:div>
                  </w:divsChild>
                </w:div>
                <w:div w:id="436366208">
                  <w:marLeft w:val="0"/>
                  <w:marRight w:val="0"/>
                  <w:marTop w:val="0"/>
                  <w:marBottom w:val="0"/>
                  <w:divBdr>
                    <w:top w:val="none" w:sz="0" w:space="0" w:color="auto"/>
                    <w:left w:val="none" w:sz="0" w:space="0" w:color="auto"/>
                    <w:bottom w:val="none" w:sz="0" w:space="0" w:color="auto"/>
                    <w:right w:val="none" w:sz="0" w:space="0" w:color="auto"/>
                  </w:divBdr>
                  <w:divsChild>
                    <w:div w:id="105126581">
                      <w:marLeft w:val="0"/>
                      <w:marRight w:val="0"/>
                      <w:marTop w:val="0"/>
                      <w:marBottom w:val="0"/>
                      <w:divBdr>
                        <w:top w:val="none" w:sz="0" w:space="0" w:color="auto"/>
                        <w:left w:val="none" w:sz="0" w:space="0" w:color="auto"/>
                        <w:bottom w:val="none" w:sz="0" w:space="0" w:color="auto"/>
                        <w:right w:val="none" w:sz="0" w:space="0" w:color="auto"/>
                      </w:divBdr>
                    </w:div>
                  </w:divsChild>
                </w:div>
                <w:div w:id="18898124">
                  <w:marLeft w:val="0"/>
                  <w:marRight w:val="0"/>
                  <w:marTop w:val="0"/>
                  <w:marBottom w:val="0"/>
                  <w:divBdr>
                    <w:top w:val="none" w:sz="0" w:space="0" w:color="auto"/>
                    <w:left w:val="none" w:sz="0" w:space="0" w:color="auto"/>
                    <w:bottom w:val="none" w:sz="0" w:space="0" w:color="auto"/>
                    <w:right w:val="none" w:sz="0" w:space="0" w:color="auto"/>
                  </w:divBdr>
                  <w:divsChild>
                    <w:div w:id="956956875">
                      <w:marLeft w:val="0"/>
                      <w:marRight w:val="0"/>
                      <w:marTop w:val="0"/>
                      <w:marBottom w:val="0"/>
                      <w:divBdr>
                        <w:top w:val="none" w:sz="0" w:space="0" w:color="auto"/>
                        <w:left w:val="none" w:sz="0" w:space="0" w:color="auto"/>
                        <w:bottom w:val="none" w:sz="0" w:space="0" w:color="auto"/>
                        <w:right w:val="none" w:sz="0" w:space="0" w:color="auto"/>
                      </w:divBdr>
                    </w:div>
                  </w:divsChild>
                </w:div>
                <w:div w:id="1200975008">
                  <w:marLeft w:val="0"/>
                  <w:marRight w:val="0"/>
                  <w:marTop w:val="0"/>
                  <w:marBottom w:val="0"/>
                  <w:divBdr>
                    <w:top w:val="none" w:sz="0" w:space="0" w:color="auto"/>
                    <w:left w:val="none" w:sz="0" w:space="0" w:color="auto"/>
                    <w:bottom w:val="none" w:sz="0" w:space="0" w:color="auto"/>
                    <w:right w:val="none" w:sz="0" w:space="0" w:color="auto"/>
                  </w:divBdr>
                  <w:divsChild>
                    <w:div w:id="584806563">
                      <w:marLeft w:val="0"/>
                      <w:marRight w:val="0"/>
                      <w:marTop w:val="0"/>
                      <w:marBottom w:val="0"/>
                      <w:divBdr>
                        <w:top w:val="none" w:sz="0" w:space="0" w:color="auto"/>
                        <w:left w:val="none" w:sz="0" w:space="0" w:color="auto"/>
                        <w:bottom w:val="none" w:sz="0" w:space="0" w:color="auto"/>
                        <w:right w:val="none" w:sz="0" w:space="0" w:color="auto"/>
                      </w:divBdr>
                    </w:div>
                  </w:divsChild>
                </w:div>
                <w:div w:id="729574698">
                  <w:marLeft w:val="0"/>
                  <w:marRight w:val="0"/>
                  <w:marTop w:val="0"/>
                  <w:marBottom w:val="0"/>
                  <w:divBdr>
                    <w:top w:val="none" w:sz="0" w:space="0" w:color="auto"/>
                    <w:left w:val="none" w:sz="0" w:space="0" w:color="auto"/>
                    <w:bottom w:val="none" w:sz="0" w:space="0" w:color="auto"/>
                    <w:right w:val="none" w:sz="0" w:space="0" w:color="auto"/>
                  </w:divBdr>
                  <w:divsChild>
                    <w:div w:id="1500845265">
                      <w:marLeft w:val="0"/>
                      <w:marRight w:val="0"/>
                      <w:marTop w:val="0"/>
                      <w:marBottom w:val="0"/>
                      <w:divBdr>
                        <w:top w:val="none" w:sz="0" w:space="0" w:color="auto"/>
                        <w:left w:val="none" w:sz="0" w:space="0" w:color="auto"/>
                        <w:bottom w:val="none" w:sz="0" w:space="0" w:color="auto"/>
                        <w:right w:val="none" w:sz="0" w:space="0" w:color="auto"/>
                      </w:divBdr>
                    </w:div>
                  </w:divsChild>
                </w:div>
                <w:div w:id="1103764097">
                  <w:marLeft w:val="0"/>
                  <w:marRight w:val="0"/>
                  <w:marTop w:val="0"/>
                  <w:marBottom w:val="0"/>
                  <w:divBdr>
                    <w:top w:val="none" w:sz="0" w:space="0" w:color="auto"/>
                    <w:left w:val="none" w:sz="0" w:space="0" w:color="auto"/>
                    <w:bottom w:val="none" w:sz="0" w:space="0" w:color="auto"/>
                    <w:right w:val="none" w:sz="0" w:space="0" w:color="auto"/>
                  </w:divBdr>
                  <w:divsChild>
                    <w:div w:id="749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6804">
          <w:marLeft w:val="0"/>
          <w:marRight w:val="0"/>
          <w:marTop w:val="0"/>
          <w:marBottom w:val="0"/>
          <w:divBdr>
            <w:top w:val="none" w:sz="0" w:space="0" w:color="auto"/>
            <w:left w:val="none" w:sz="0" w:space="0" w:color="auto"/>
            <w:bottom w:val="none" w:sz="0" w:space="0" w:color="auto"/>
            <w:right w:val="none" w:sz="0" w:space="0" w:color="auto"/>
          </w:divBdr>
        </w:div>
      </w:divsChild>
    </w:div>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fr.vikidia.org/wiki/Extraterrestre"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s://safeYouTube.net/w/xZa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hyperlink" Target="https://ici.radio-canada.ca/jeunesse/scolaire/emissions/4842/le-monde-est-petit/episodes/384905/therese-casgrain/e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jpe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eg"/><Relationship Id="rId44" Type="http://schemas.openxmlformats.org/officeDocument/2006/relationships/image" Target="media/image24.gif"/><Relationship Id="rId52" Type="http://schemas.openxmlformats.org/officeDocument/2006/relationships/hyperlink" Target="https://safeYouTube.net/w/NXa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safeYouTube.net/w/LabG"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primaire.recitus.qc.ca/diversite/comparaison/quebec-1905-et-prairies-1905/A/content/irma-levasseur-et-therese-casgra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Segoe UI"/>
    <w:panose1 w:val="020B0606030504020204"/>
    <w:charset w:val="00"/>
    <w:family w:val="auto"/>
    <w:pitch w:val="default"/>
  </w:font>
  <w:font w:name="Open Sans Light">
    <w:altName w:val="Segoe UI"/>
    <w:panose1 w:val="020B0306030504020204"/>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36543"/>
    <w:rsid w:val="000365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63E2E-1992-4511-8F47-65BE9161D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e7b04a57-1f3a-45de-b69d-e5fb8cc0c06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4E70018-3ABF-49F2-911C-C79FDB696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3747</Words>
  <Characters>20611</Characters>
  <Application>Microsoft Office Word</Application>
  <DocSecurity>0</DocSecurity>
  <Lines>171</Lines>
  <Paragraphs>48</Paragraphs>
  <ScaleCrop>false</ScaleCrop>
  <Company>Accessibilité du gabarit par Accessibilité Québec (www.accessibilite.quebec)</Company>
  <LinksUpToDate>false</LinksUpToDate>
  <CharactersWithSpaces>24310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Golosio, Sara</cp:lastModifiedBy>
  <cp:revision>5</cp:revision>
  <cp:lastPrinted>2020-03-31T21:49:00Z</cp:lastPrinted>
  <dcterms:created xsi:type="dcterms:W3CDTF">2020-05-20T12:10:00Z</dcterms:created>
  <dcterms:modified xsi:type="dcterms:W3CDTF">2020-05-21T12:58:00Z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