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305894B1" w14:textId="58C1C73F" w:rsidR="00B94AF0" w:rsidRDefault="009C1C6B" w:rsidP="00B94AF0">
      <w:pPr>
        <w:pStyle w:val="Semainedu"/>
        <w:spacing w:after="1320"/>
      </w:pPr>
      <w:r w:rsidRPr="00BF31BF">
        <w:t xml:space="preserve">Semaine du </w:t>
      </w:r>
      <w:r w:rsidR="00C67697">
        <w:t>11 mai</w:t>
      </w:r>
      <w:r w:rsidRPr="00BF31BF">
        <w:t xml:space="preserve"> 2020</w:t>
      </w:r>
    </w:p>
    <w:p w14:paraId="09CA1025" w14:textId="36299B4D" w:rsidR="00B94AF0" w:rsidRDefault="00B94AF0" w:rsidP="00B94AF0">
      <w:pPr>
        <w:pStyle w:val="Semainedu"/>
        <w:spacing w:after="1320"/>
        <w:jc w:val="left"/>
      </w:pPr>
      <w:r>
        <w:t>Bonification Madame Marjorie</w:t>
      </w:r>
    </w:p>
    <w:p w14:paraId="7537A0E7" w14:textId="56A6576E" w:rsidR="00B94AF0" w:rsidRDefault="00B94AF0" w:rsidP="00B94AF0">
      <w:pPr>
        <w:pStyle w:val="Sansinterligne"/>
        <w:rPr>
          <w:sz w:val="28"/>
          <w:szCs w:val="28"/>
        </w:rPr>
      </w:pPr>
      <w:r w:rsidRPr="00402A66">
        <w:rPr>
          <w:sz w:val="28"/>
          <w:szCs w:val="28"/>
        </w:rPr>
        <w:t>Cette</w:t>
      </w:r>
      <w:r w:rsidR="00402A66" w:rsidRPr="00402A66">
        <w:rPr>
          <w:sz w:val="28"/>
          <w:szCs w:val="28"/>
        </w:rPr>
        <w:t xml:space="preserve"> semaine je te propose de pratiquer tes multiples en utilisant un jeu de carte</w:t>
      </w:r>
      <w:r w:rsidR="00402A66">
        <w:rPr>
          <w:sz w:val="28"/>
          <w:szCs w:val="28"/>
        </w:rPr>
        <w:t>,</w:t>
      </w:r>
      <w:r w:rsidR="00402A66" w:rsidRPr="00402A66">
        <w:rPr>
          <w:sz w:val="28"/>
          <w:szCs w:val="28"/>
        </w:rPr>
        <w:t xml:space="preserve"> comme nous avions l’habitude de le faire en classe. Tu </w:t>
      </w:r>
      <w:r w:rsidR="00402A66">
        <w:rPr>
          <w:sz w:val="28"/>
          <w:szCs w:val="28"/>
        </w:rPr>
        <w:t>peux jouer</w:t>
      </w:r>
      <w:bookmarkStart w:id="0" w:name="_GoBack"/>
      <w:bookmarkEnd w:id="0"/>
      <w:r w:rsidR="00402A66" w:rsidRPr="00402A66">
        <w:rPr>
          <w:sz w:val="28"/>
          <w:szCs w:val="28"/>
        </w:rPr>
        <w:t xml:space="preserve"> au jeu de mémoire ou encore à la bataille de multiples.</w:t>
      </w:r>
    </w:p>
    <w:p w14:paraId="0B5EBCBF" w14:textId="6AE7D28B" w:rsidR="00402A66" w:rsidRPr="00402A66" w:rsidRDefault="00402A66" w:rsidP="00B94AF0">
      <w:pPr>
        <w:pStyle w:val="Sansinterligne"/>
        <w:rPr>
          <w:sz w:val="28"/>
          <w:szCs w:val="28"/>
        </w:rPr>
      </w:pPr>
      <w:r>
        <w:rPr>
          <w:sz w:val="28"/>
          <w:szCs w:val="28"/>
        </w:rPr>
        <w:t>Dans la trousse, l’activité proposée cette semaine est la même que je t’avais suggéré il y a 2 semaines, soit la décoration de ta chambre. Si tu n’avais pas eu la chance de le faire, c’est une très belle activité mais, si c’est déjà fait et bien tu pourras te concentrer sur d’autres activités.</w:t>
      </w:r>
    </w:p>
    <w:p w14:paraId="4C53797B" w14:textId="14909B74" w:rsidR="00402A66" w:rsidRDefault="00402A66" w:rsidP="00B94AF0">
      <w:pPr>
        <w:pStyle w:val="Sansinterligne"/>
      </w:pPr>
    </w:p>
    <w:p w14:paraId="0AA87B8C" w14:textId="5A047A58" w:rsidR="00402A66" w:rsidRDefault="00402A66" w:rsidP="00B94AF0">
      <w:pPr>
        <w:pStyle w:val="Sansinterligne"/>
      </w:pPr>
    </w:p>
    <w:p w14:paraId="78D65EF4" w14:textId="77777777" w:rsidR="00402A66" w:rsidRPr="00BF31BF" w:rsidRDefault="00402A66" w:rsidP="00B94AF0">
      <w:pPr>
        <w:pStyle w:val="Sansinterligne"/>
      </w:pPr>
    </w:p>
    <w:p w14:paraId="65164108" w14:textId="5BA23606" w:rsidR="00963B3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B94AF0">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B94AF0">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B94AF0">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B94AF0">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B94AF0">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B94AF0">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B94AF0">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B94AF0">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B94AF0">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B94AF0">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B94AF0">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B94AF0">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B94AF0">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B94AF0">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B94AF0">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B94AF0">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B94AF0">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B94AF0">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B94AF0">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B94AF0">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B94AF0">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B94AF0">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B94AF0">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B94AF0">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B94AF0">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B94AF0">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B94AF0">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B94AF0">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B94AF0">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B94AF0">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B94AF0">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B94AF0">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B94AF0">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B94AF0">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B94AF0">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B94AF0">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B94AF0">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B94AF0">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B94AF0">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B94AF0">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B94AF0">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B94AF0">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B94AF0">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B94AF0">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B94AF0">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B94AF0">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B94AF0">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B94AF0">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B94AF0">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B94AF0">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 w:name="_Toc39481305"/>
      <w:bookmarkStart w:id="2" w:name="_Hlk37076076"/>
      <w:bookmarkStart w:id="3" w:name="_Hlk37076433"/>
      <w:bookmarkStart w:id="4" w:name="_Hlk37077689"/>
      <w:r w:rsidRPr="0000591F">
        <w:t>Une histoire de crochet</w:t>
      </w:r>
      <w:bookmarkEnd w:id="1"/>
    </w:p>
    <w:p w14:paraId="38B69379" w14:textId="77777777" w:rsidR="00726125" w:rsidRPr="00BF31BF" w:rsidRDefault="00726125" w:rsidP="00FE5863">
      <w:pPr>
        <w:pStyle w:val="Consigne-Titre"/>
      </w:pPr>
      <w:bookmarkStart w:id="5" w:name="_Toc39481306"/>
      <w:r w:rsidRPr="00BF31BF">
        <w:t>Consigne à l’élève</w:t>
      </w:r>
      <w:bookmarkEnd w:id="5"/>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17"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18"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6" w:name="_Toc39481307"/>
      <w:r w:rsidRPr="00BF31BF">
        <w:t>Matériel requis</w:t>
      </w:r>
      <w:bookmarkEnd w:id="6"/>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0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10" w:name="_Toc39481309"/>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3"/>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1"/>
          <w:footerReference w:type="default" r:id="rId22"/>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1" w:name="_Toc39481310"/>
      <w:r w:rsidRPr="0094433F">
        <w:t>Needs and Wants</w:t>
      </w:r>
      <w:bookmarkEnd w:id="11"/>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23"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4"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94AF0">
            <w:pPr>
              <w:pStyle w:val="Tableau-Informationauxparents"/>
            </w:pPr>
            <w:bookmarkStart w:id="14" w:name="_Toc39481313"/>
            <w:r w:rsidRPr="00BF31BF">
              <w:t>Information aux parents</w:t>
            </w:r>
            <w:bookmarkEnd w:id="14"/>
          </w:p>
          <w:p w14:paraId="4646629B" w14:textId="3F8B174A" w:rsidR="00936D23" w:rsidRDefault="00936D23" w:rsidP="00B94AF0">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B94AF0">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lastRenderedPageBreak/>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r w:rsidR="00EF6D78" w:rsidRPr="00EF6D78">
        <w:t>Needs and Wants</w:t>
      </w:r>
      <w:bookmarkEnd w:id="16"/>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B94AF0" w14:paraId="46FF5C31" w14:textId="77777777" w:rsidTr="00B94A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B94AF0" w14:paraId="265DCA92" w14:textId="77777777" w:rsidTr="00B94A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B94AF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7" w:name="_Toc39481315"/>
      <w:r>
        <w:t xml:space="preserve">Annexe – </w:t>
      </w:r>
      <w:r w:rsidRPr="00EF6D78">
        <w:t>Needs and Wants</w:t>
      </w:r>
      <w:bookmarkEnd w:id="1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B94AF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B94AF0" w14:paraId="47502354" w14:textId="77777777" w:rsidTr="00B94AF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94AF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94AF0">
            <w:pPr>
              <w:pStyle w:val="Tableau-Informationauxparents"/>
            </w:pPr>
            <w:bookmarkStart w:id="21" w:name="_Toc39481319"/>
            <w:r w:rsidRPr="00BF31BF">
              <w:t>Information aux parents</w:t>
            </w:r>
            <w:bookmarkEnd w:id="21"/>
          </w:p>
          <w:p w14:paraId="61649AA8" w14:textId="77777777" w:rsidR="006C3C45" w:rsidRPr="00BF31BF" w:rsidRDefault="006C3C45" w:rsidP="00B94AF0">
            <w:pPr>
              <w:pStyle w:val="Tableau-titre"/>
            </w:pPr>
            <w:r w:rsidRPr="00BF31BF">
              <w:t>À propos de l’activité</w:t>
            </w:r>
          </w:p>
          <w:p w14:paraId="6B8E018F" w14:textId="77777777" w:rsidR="006C3C45" w:rsidRPr="00BF31BF" w:rsidRDefault="006C3C45" w:rsidP="00B94AF0">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B94AF0">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B94AF0">
            <w:pPr>
              <w:pStyle w:val="Tableau-Informationauxparents"/>
            </w:pPr>
            <w:bookmarkStart w:id="27" w:name="_Toc39481324"/>
            <w:r w:rsidRPr="00BF31BF">
              <w:t>Information aux parents</w:t>
            </w:r>
            <w:bookmarkEnd w:id="27"/>
          </w:p>
          <w:p w14:paraId="29C93356" w14:textId="77777777" w:rsidR="00011135" w:rsidRPr="00BF31BF" w:rsidRDefault="00011135" w:rsidP="00B94AF0">
            <w:pPr>
              <w:pStyle w:val="Tableau-titre"/>
            </w:pPr>
            <w:r w:rsidRPr="00BF31BF">
              <w:t>À propos de l’activité</w:t>
            </w:r>
          </w:p>
          <w:p w14:paraId="26C33B2B" w14:textId="77777777" w:rsidR="00011135" w:rsidRPr="00BF31BF" w:rsidRDefault="00011135" w:rsidP="00B94AF0">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B94AF0">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B94AF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B94AF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B94AF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D36FDC"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r:id="rId43" o:title=""/>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r:id="rId44" o:title=""/>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r:id="rId45" o:title=""/>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46"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47"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48"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49"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0"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B94AF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B94AF0">
            <w:pPr>
              <w:pStyle w:val="Tableau-Informationauxparents"/>
            </w:pPr>
            <w:bookmarkStart w:id="38" w:name="_Toc39481335"/>
            <w:r w:rsidRPr="00BF31BF">
              <w:t>Information aux parents</w:t>
            </w:r>
            <w:bookmarkEnd w:id="38"/>
          </w:p>
          <w:p w14:paraId="18B619B6" w14:textId="77777777" w:rsidR="00F04CF9" w:rsidRPr="00BF31BF" w:rsidRDefault="00F04CF9" w:rsidP="00B94AF0">
            <w:pPr>
              <w:pStyle w:val="Tableau-titre"/>
            </w:pPr>
            <w:r w:rsidRPr="00BF31BF">
              <w:t>À propos de l’activité</w:t>
            </w:r>
          </w:p>
          <w:p w14:paraId="1D0516FD" w14:textId="77777777" w:rsidR="00F04CF9" w:rsidRPr="00BF31BF" w:rsidRDefault="00F04CF9" w:rsidP="00B94AF0">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B94AF0">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B94AF0">
            <w:pPr>
              <w:pStyle w:val="Tableau-Informationauxparents"/>
            </w:pPr>
            <w:bookmarkStart w:id="42" w:name="_Toc39481339"/>
            <w:r w:rsidRPr="00BF31BF">
              <w:t>Information aux parents</w:t>
            </w:r>
            <w:bookmarkEnd w:id="42"/>
          </w:p>
          <w:p w14:paraId="74F52CCA" w14:textId="77777777" w:rsidR="00F04CF9" w:rsidRPr="00BF31BF" w:rsidRDefault="00F04CF9" w:rsidP="00B94AF0">
            <w:pPr>
              <w:pStyle w:val="Tableau-titre"/>
            </w:pPr>
            <w:r w:rsidRPr="00BF31BF">
              <w:t>À propos de l’activité</w:t>
            </w:r>
          </w:p>
          <w:p w14:paraId="7CC42CD4" w14:textId="77777777" w:rsidR="00F04CF9" w:rsidRPr="00BF31BF" w:rsidRDefault="00F04CF9" w:rsidP="00B94AF0">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B94AF0">
            <w:pPr>
              <w:pStyle w:val="Tableau-Liste"/>
            </w:pPr>
            <w:r>
              <w:t>Créer une œuvre inspirée du « land art » tout en revisitant certaines connaissances en arts plastiques.</w:t>
            </w:r>
          </w:p>
          <w:p w14:paraId="3B16F5C0" w14:textId="77777777" w:rsidR="00F04CF9" w:rsidRPr="00BF31BF" w:rsidRDefault="00F04CF9" w:rsidP="00B94AF0">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B94AF0">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B94AF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B94AF0"/>
        </w:tc>
      </w:tr>
      <w:tr w:rsidR="002C1B25" w14:paraId="0D3C9453" w14:textId="77777777" w:rsidTr="002C1B25">
        <w:trPr>
          <w:trHeight w:val="2642"/>
        </w:trPr>
        <w:tc>
          <w:tcPr>
            <w:tcW w:w="10196" w:type="dxa"/>
          </w:tcPr>
          <w:p w14:paraId="2DCC933E" w14:textId="77777777" w:rsidR="002C1B25" w:rsidRDefault="002C1B25" w:rsidP="00B94AF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B94AF0">
            <w:pPr>
              <w:rPr>
                <w:rStyle w:val="Lienhypertexte"/>
                <w:rFonts w:cs="Arial"/>
                <w:i/>
                <w:iCs/>
                <w:sz w:val="19"/>
                <w:szCs w:val="19"/>
                <w:shd w:val="clear" w:color="auto" w:fill="F8F9FA"/>
                <w:lang w:val="en-CA"/>
              </w:rPr>
            </w:pPr>
          </w:p>
          <w:p w14:paraId="64DE14E3" w14:textId="77777777" w:rsidR="002C1B25" w:rsidRDefault="00B94AF0" w:rsidP="00B94AF0">
            <w:pPr>
              <w:rPr>
                <w:rFonts w:cs="Arial"/>
                <w:sz w:val="19"/>
                <w:szCs w:val="19"/>
                <w:shd w:val="clear" w:color="auto" w:fill="F8F9FA"/>
                <w:lang w:val="en-CA"/>
              </w:rPr>
            </w:pPr>
            <w:hyperlink r:id="rId52"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53"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B94AF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1EAB4"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254486"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B94AF0">
            <w:pPr>
              <w:pStyle w:val="Tableau-Informationauxparents"/>
            </w:pPr>
            <w:bookmarkStart w:id="47" w:name="_Toc39481344"/>
            <w:r w:rsidRPr="00BF31BF">
              <w:t>Information aux parents</w:t>
            </w:r>
            <w:bookmarkEnd w:id="47"/>
          </w:p>
          <w:p w14:paraId="2310E269" w14:textId="77777777" w:rsidR="00C85605" w:rsidRPr="00BF31BF" w:rsidRDefault="00C85605" w:rsidP="00B94AF0">
            <w:pPr>
              <w:pStyle w:val="Tableau-titre"/>
            </w:pPr>
            <w:r w:rsidRPr="00BF31BF">
              <w:t>À propos de l’activité</w:t>
            </w:r>
          </w:p>
          <w:p w14:paraId="59CA96F5" w14:textId="77777777" w:rsidR="00C85605" w:rsidRPr="00BF31BF" w:rsidRDefault="00C85605" w:rsidP="00B94AF0">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B94AF0">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B94AF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FF4994"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B94AF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94AF0">
            <w:pPr>
              <w:pStyle w:val="Tableau-Informationauxparents"/>
            </w:pPr>
            <w:bookmarkStart w:id="53" w:name="_Toc39481349"/>
            <w:r w:rsidRPr="00BF31BF">
              <w:t>Information aux parents</w:t>
            </w:r>
            <w:bookmarkEnd w:id="53"/>
          </w:p>
          <w:p w14:paraId="43C7894D" w14:textId="71741D81" w:rsidR="008F1D91" w:rsidRDefault="008F1D91" w:rsidP="00B94AF0">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B94AF0">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B94AF0">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94AF0" w:rsidRPr="001C256D" w:rsidRDefault="00B94AF0" w:rsidP="00BF081C">
                                  <w:pPr>
                                    <w:jc w:val="both"/>
                                    <w:rPr>
                                      <w:rFonts w:cs="Arial"/>
                                      <w:b/>
                                      <w:sz w:val="28"/>
                                    </w:rPr>
                                  </w:pPr>
                                  <w:r w:rsidRPr="001C256D">
                                    <w:rPr>
                                      <w:rFonts w:cs="Arial"/>
                                      <w:b/>
                                      <w:sz w:val="28"/>
                                    </w:rPr>
                                    <w:t>Légende</w:t>
                                  </w:r>
                                </w:p>
                                <w:p w14:paraId="76D5A2E2" w14:textId="77777777" w:rsidR="00B94AF0" w:rsidRDefault="00B94AF0" w:rsidP="00BF081C">
                                  <w:pPr>
                                    <w:jc w:val="both"/>
                                    <w:rPr>
                                      <w:b/>
                                      <w:sz w:val="24"/>
                                    </w:rPr>
                                  </w:pPr>
                                  <w:r w:rsidRPr="001C256D">
                                    <w:rPr>
                                      <w:rFonts w:cs="Arial"/>
                                      <w:b/>
                                      <w:sz w:val="48"/>
                                    </w:rPr>
                                    <w:t>□</w:t>
                                  </w:r>
                                  <w:r w:rsidRPr="001C256D">
                                    <w:rPr>
                                      <w:b/>
                                      <w:sz w:val="24"/>
                                    </w:rPr>
                                    <w:t xml:space="preserve"> Les vêtements</w:t>
                                  </w:r>
                                </w:p>
                                <w:p w14:paraId="7CD6B514" w14:textId="77777777" w:rsidR="00B94AF0" w:rsidRPr="001C256D" w:rsidRDefault="00B94AF0"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94AF0" w:rsidRPr="001C256D" w:rsidRDefault="00B94AF0" w:rsidP="00BF081C">
                                  <w:pPr>
                                    <w:jc w:val="both"/>
                                    <w:rPr>
                                      <w:b/>
                                      <w:sz w:val="24"/>
                                    </w:rPr>
                                  </w:pPr>
                                </w:p>
                                <w:p w14:paraId="62DB0EE4" w14:textId="77777777" w:rsidR="00B94AF0" w:rsidRPr="00054801" w:rsidRDefault="00B94AF0"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F898" id="_x0000_t202" coordsize="21600,21600" o:spt="202" path="m,l,21600r21600,l21600,xe">
                      <v:stroke joinstyle="miter"/>
                      <v:path gradientshapeok="t" o:connecttype="rect"/>
                    </v:shapetype>
                    <v:shape id="Zone de texte 2" o:spid="_x0000_s1026"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B94AF0" w:rsidRPr="001C256D" w:rsidRDefault="00B94AF0" w:rsidP="00BF081C">
                            <w:pPr>
                              <w:jc w:val="both"/>
                              <w:rPr>
                                <w:rFonts w:cs="Arial"/>
                                <w:b/>
                                <w:sz w:val="28"/>
                              </w:rPr>
                            </w:pPr>
                            <w:r w:rsidRPr="001C256D">
                              <w:rPr>
                                <w:rFonts w:cs="Arial"/>
                                <w:b/>
                                <w:sz w:val="28"/>
                              </w:rPr>
                              <w:t>Légende</w:t>
                            </w:r>
                          </w:p>
                          <w:p w14:paraId="76D5A2E2" w14:textId="77777777" w:rsidR="00B94AF0" w:rsidRDefault="00B94AF0" w:rsidP="00BF081C">
                            <w:pPr>
                              <w:jc w:val="both"/>
                              <w:rPr>
                                <w:b/>
                                <w:sz w:val="24"/>
                              </w:rPr>
                            </w:pPr>
                            <w:r w:rsidRPr="001C256D">
                              <w:rPr>
                                <w:rFonts w:cs="Arial"/>
                                <w:b/>
                                <w:sz w:val="48"/>
                              </w:rPr>
                              <w:t>□</w:t>
                            </w:r>
                            <w:r w:rsidRPr="001C256D">
                              <w:rPr>
                                <w:b/>
                                <w:sz w:val="24"/>
                              </w:rPr>
                              <w:t xml:space="preserve"> Les vêtements</w:t>
                            </w:r>
                          </w:p>
                          <w:p w14:paraId="7CD6B514" w14:textId="77777777" w:rsidR="00B94AF0" w:rsidRPr="001C256D" w:rsidRDefault="00B94AF0"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94AF0" w:rsidRPr="001C256D" w:rsidRDefault="00B94AF0" w:rsidP="00BF081C">
                            <w:pPr>
                              <w:jc w:val="both"/>
                              <w:rPr>
                                <w:b/>
                                <w:sz w:val="24"/>
                              </w:rPr>
                            </w:pPr>
                          </w:p>
                          <w:p w14:paraId="62DB0EE4" w14:textId="77777777" w:rsidR="00B94AF0" w:rsidRPr="00054801" w:rsidRDefault="00B94AF0"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4"/>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57" w:history="1">
        <w:r w:rsidR="00FE66B2" w:rsidRPr="00FE66B2">
          <w:rPr>
            <w:rStyle w:val="Lienhypertexte"/>
          </w:rPr>
          <w:t>Les contes et légendes</w:t>
        </w:r>
      </w:hyperlink>
      <w:r w:rsidR="00FE66B2">
        <w:t xml:space="preserve"> </w:t>
      </w:r>
      <w:r>
        <w:t xml:space="preserve">(jusqu’à 11 min 35 s) produite par Télé-Québec et </w:t>
      </w:r>
      <w:hyperlink r:id="rId58"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B94AF0">
            <w:pPr>
              <w:pStyle w:val="Tableau-Informationauxparents"/>
            </w:pPr>
            <w:bookmarkStart w:id="58" w:name="_Toc39481354"/>
            <w:r w:rsidRPr="00BF31BF">
              <w:t>Information aux parents</w:t>
            </w:r>
            <w:bookmarkEnd w:id="58"/>
          </w:p>
          <w:p w14:paraId="6A31C70B" w14:textId="77777777" w:rsidR="003E176A" w:rsidRPr="00BF31BF" w:rsidRDefault="003E176A" w:rsidP="00B94AF0">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2C9F3" w14:textId="77777777" w:rsidR="00B94AF0" w:rsidRDefault="00B94AF0" w:rsidP="005E3AF4">
      <w:r>
        <w:separator/>
      </w:r>
    </w:p>
  </w:endnote>
  <w:endnote w:type="continuationSeparator" w:id="0">
    <w:p w14:paraId="74C9DBC6" w14:textId="77777777" w:rsidR="00B94AF0" w:rsidRDefault="00B94AF0" w:rsidP="005E3AF4">
      <w:r>
        <w:continuationSeparator/>
      </w:r>
    </w:p>
  </w:endnote>
  <w:endnote w:type="continuationNotice" w:id="1">
    <w:p w14:paraId="6E1B0F87" w14:textId="77777777" w:rsidR="00B94AF0" w:rsidRDefault="00B94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B94AF0" w:rsidRDefault="00B94AF0" w:rsidP="00B94AF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94AF0" w:rsidRDefault="00B94A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B94AF0" w:rsidRDefault="00B94AF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B94AF0" w:rsidRDefault="00B94AF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4360C878" w:rsidR="00B94AF0" w:rsidRPr="00F80F0A" w:rsidRDefault="00B94AF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545CB">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AD71CCF" w14:textId="77777777" w:rsidR="00B94AF0" w:rsidRPr="00F80F0A" w:rsidRDefault="00B94AF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30787" w14:textId="77777777" w:rsidR="00B94AF0" w:rsidRDefault="00B94AF0" w:rsidP="005E3AF4">
      <w:r>
        <w:separator/>
      </w:r>
    </w:p>
  </w:footnote>
  <w:footnote w:type="continuationSeparator" w:id="0">
    <w:p w14:paraId="54B6AD03" w14:textId="77777777" w:rsidR="00B94AF0" w:rsidRDefault="00B94AF0" w:rsidP="005E3AF4">
      <w:r>
        <w:continuationSeparator/>
      </w:r>
    </w:p>
  </w:footnote>
  <w:footnote w:type="continuationNotice" w:id="1">
    <w:p w14:paraId="5D628266" w14:textId="77777777" w:rsidR="00B94AF0" w:rsidRDefault="00B94A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B94AF0" w:rsidRDefault="00B94AF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B94AF0" w:rsidRDefault="00B94AF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B94AF0" w:rsidRDefault="00B94AF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B94AF0" w:rsidRPr="005E3AF4" w:rsidRDefault="00B94AF0"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8"/>
  </w:num>
  <w:num w:numId="7">
    <w:abstractNumId w:val="5"/>
  </w:num>
  <w:num w:numId="8">
    <w:abstractNumId w:val="9"/>
  </w:num>
  <w:num w:numId="9">
    <w:abstractNumId w:val="0"/>
  </w:num>
  <w:num w:numId="10">
    <w:abstractNumId w:val="7"/>
  </w:num>
  <w:num w:numId="11">
    <w:abstractNumId w:val="12"/>
  </w:num>
  <w:num w:numId="12">
    <w:abstractNumId w:val="6"/>
  </w:num>
  <w:num w:numId="13">
    <w:abstractNumId w:val="11"/>
  </w:num>
  <w:num w:numId="14">
    <w:abstractNumId w:val="1"/>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02A66"/>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545CB"/>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94AF0"/>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styleId="Sansinterligne">
    <w:name w:val="No Spacing"/>
    <w:uiPriority w:val="1"/>
    <w:qFormat/>
    <w:locked/>
    <w:rsid w:val="00B94AF0"/>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Peter_Pan" TargetMode="External"/><Relationship Id="rId26" Type="http://schemas.openxmlformats.org/officeDocument/2006/relationships/image" Target="media/image4.png"/><Relationship Id="rId39" Type="http://schemas.openxmlformats.org/officeDocument/2006/relationships/image" Target="media/image17.emf"/><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fondation-lamap.org/fr/page/12081/biologie-vegetale-fonctions-de-reproduction"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opdome.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n.wikipedia.org/wiki/Robert_Smithson" TargetMode="External"/><Relationship Id="rId58" Type="http://schemas.openxmlformats.org/officeDocument/2006/relationships/hyperlink" Target="http://104histoires.com/037-la-chassegalerie-en-nouvellefranc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ocs.google.com/drawings/d/1MuV06y8y1GxKueqZ2XJvIo56nVLrUoj9ORWUNv1gxow/preview"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7" Type="http://schemas.openxmlformats.org/officeDocument/2006/relationships/hyperlink" Target="https://zonevideo.telequebec.tv/media/52630/les-contes-et-legendes-la-force/kebec" TargetMode="External"/><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en.wikipedia.org/wiki/Spiral_Jetty" TargetMode="External"/><Relationship Id="rId60"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Oxg9" TargetMode="External"/><Relationship Id="rId59" Type="http://schemas.openxmlformats.org/officeDocument/2006/relationships/image" Target="media/image2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ED9E0-BF1F-4FAF-9CA7-5211989C8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7DB56E0-33B8-4C81-B133-2EE7728D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4482</Words>
  <Characters>24653</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Bourassa, Marjorie</cp:lastModifiedBy>
  <cp:revision>5</cp:revision>
  <cp:lastPrinted>2020-03-31T21:49:00Z</cp:lastPrinted>
  <dcterms:created xsi:type="dcterms:W3CDTF">2020-05-04T16:07:00Z</dcterms:created>
  <dcterms:modified xsi:type="dcterms:W3CDTF">2020-05-11T13:46:00Z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